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BC1" w:rsidRDefault="00924BC1" w:rsidP="00364441">
      <w:pPr>
        <w:spacing w:beforeLines="50" w:before="156" w:afterLines="50" w:after="156"/>
        <w:ind w:firstLine="880"/>
        <w:jc w:val="center"/>
        <w:outlineLvl w:val="0"/>
        <w:rPr>
          <w:rFonts w:eastAsia="黑体" w:cs="Times New Roman" w:hint="eastAsia"/>
          <w:sz w:val="44"/>
          <w:szCs w:val="32"/>
        </w:rPr>
      </w:pPr>
    </w:p>
    <w:p w:rsidR="007C4398" w:rsidRDefault="00924BC1" w:rsidP="00364441">
      <w:pPr>
        <w:spacing w:beforeLines="50" w:before="156" w:afterLines="50" w:after="156"/>
        <w:ind w:firstLineChars="0" w:firstLine="0"/>
        <w:jc w:val="center"/>
        <w:outlineLvl w:val="0"/>
        <w:rPr>
          <w:rFonts w:eastAsia="黑体" w:cs="Times New Roman"/>
          <w:sz w:val="44"/>
          <w:szCs w:val="32"/>
        </w:rPr>
      </w:pPr>
      <w:r w:rsidRPr="00924BC1">
        <w:rPr>
          <w:rFonts w:eastAsia="黑体" w:cs="Times New Roman" w:hint="eastAsia"/>
          <w:sz w:val="44"/>
          <w:szCs w:val="32"/>
        </w:rPr>
        <w:t>绿色食品</w:t>
      </w:r>
      <w:r w:rsidRPr="00924BC1">
        <w:rPr>
          <w:rFonts w:eastAsia="黑体" w:cs="Times New Roman"/>
          <w:sz w:val="44"/>
          <w:szCs w:val="32"/>
        </w:rPr>
        <w:t>（茶</w:t>
      </w:r>
      <w:r w:rsidRPr="00924BC1">
        <w:rPr>
          <w:rFonts w:eastAsia="黑体" w:cs="Times New Roman" w:hint="eastAsia"/>
          <w:sz w:val="44"/>
          <w:szCs w:val="32"/>
        </w:rPr>
        <w:t>叶</w:t>
      </w:r>
      <w:r w:rsidRPr="00924BC1">
        <w:rPr>
          <w:rFonts w:eastAsia="黑体" w:cs="Times New Roman"/>
          <w:sz w:val="44"/>
          <w:szCs w:val="32"/>
        </w:rPr>
        <w:t>）</w:t>
      </w:r>
      <w:r w:rsidR="007C4398" w:rsidRPr="00924BC1">
        <w:rPr>
          <w:rFonts w:eastAsia="黑体" w:cs="Times New Roman"/>
          <w:sz w:val="44"/>
          <w:szCs w:val="32"/>
        </w:rPr>
        <w:t>绿色防控技术</w:t>
      </w:r>
      <w:r w:rsidRPr="00924BC1">
        <w:rPr>
          <w:rFonts w:eastAsia="黑体" w:cs="Times New Roman" w:hint="eastAsia"/>
          <w:sz w:val="44"/>
          <w:szCs w:val="32"/>
        </w:rPr>
        <w:t>指南</w:t>
      </w:r>
    </w:p>
    <w:p w:rsidR="00924BC1" w:rsidRPr="00924BC1" w:rsidRDefault="00924BC1" w:rsidP="00364441">
      <w:pPr>
        <w:spacing w:beforeLines="50" w:before="156" w:afterLines="50" w:after="156"/>
        <w:ind w:firstLine="880"/>
        <w:jc w:val="center"/>
        <w:outlineLvl w:val="0"/>
        <w:rPr>
          <w:rFonts w:eastAsia="黑体" w:cs="Times New Roman"/>
          <w:sz w:val="44"/>
          <w:szCs w:val="32"/>
        </w:rPr>
      </w:pPr>
    </w:p>
    <w:p w:rsidR="00D84AF5" w:rsidRPr="00AF3765" w:rsidRDefault="00C5470B" w:rsidP="00924BC1">
      <w:pPr>
        <w:pStyle w:val="1"/>
      </w:pPr>
      <w:r w:rsidRPr="00AF3765">
        <w:rPr>
          <w:rFonts w:hint="eastAsia"/>
        </w:rPr>
        <w:t xml:space="preserve">1. </w:t>
      </w:r>
      <w:r w:rsidR="00D84AF5" w:rsidRPr="00AF3765">
        <w:rPr>
          <w:rFonts w:hint="eastAsia"/>
        </w:rPr>
        <w:t>生产概况</w:t>
      </w:r>
    </w:p>
    <w:p w:rsidR="00017BEA" w:rsidRPr="00AF3765" w:rsidRDefault="00017BEA" w:rsidP="00924BC1">
      <w:pPr>
        <w:ind w:firstLine="640"/>
      </w:pPr>
      <w:r w:rsidRPr="00AF3765">
        <w:t>茶是世界公认的有益人体健康的饮品。</w:t>
      </w:r>
      <w:r w:rsidR="00CF3DE7" w:rsidRPr="00AF3765">
        <w:t>作为当前全球范围内最大的产茶国，我国</w:t>
      </w:r>
      <w:r w:rsidRPr="00AF3765">
        <w:t>有</w:t>
      </w:r>
      <w:r w:rsidRPr="00AF3765">
        <w:t>18</w:t>
      </w:r>
      <w:r w:rsidRPr="00AF3765">
        <w:t>个主要产茶省（自治区、直辖市）</w:t>
      </w:r>
      <w:r w:rsidR="00473E84" w:rsidRPr="00AF3765">
        <w:rPr>
          <w:rFonts w:hint="eastAsia"/>
        </w:rPr>
        <w:t>，</w:t>
      </w:r>
      <w:r w:rsidRPr="00AF3765">
        <w:t>茶园面积约</w:t>
      </w:r>
      <w:r w:rsidR="00BE7DB1" w:rsidRPr="00AF3765">
        <w:t>3</w:t>
      </w:r>
      <w:r w:rsidRPr="00AF3765">
        <w:t>00</w:t>
      </w:r>
      <w:r w:rsidR="00F714B0" w:rsidRPr="00AF3765">
        <w:rPr>
          <w:rFonts w:hint="eastAsia"/>
        </w:rPr>
        <w:t>万</w:t>
      </w:r>
      <w:r w:rsidR="003E0EBB" w:rsidRPr="00AF3765">
        <w:rPr>
          <w:rFonts w:hint="eastAsia"/>
        </w:rPr>
        <w:t>hm</w:t>
      </w:r>
      <w:r w:rsidR="003E0EBB" w:rsidRPr="00AF3765">
        <w:rPr>
          <w:vertAlign w:val="superscript"/>
        </w:rPr>
        <w:t>2</w:t>
      </w:r>
      <w:r w:rsidRPr="00AF3765">
        <w:t>。为了减少茶园化学农药施用，避免、降低病虫害对茶叶产量、品质的危害，制定了</w:t>
      </w:r>
      <w:r w:rsidR="002019A2" w:rsidRPr="00AF3765">
        <w:rPr>
          <w:rFonts w:hint="eastAsia"/>
        </w:rPr>
        <w:t>其</w:t>
      </w:r>
      <w:r w:rsidR="0052734E">
        <w:t>病虫</w:t>
      </w:r>
      <w:r w:rsidRPr="00AF3765">
        <w:t>害绿色防控技术</w:t>
      </w:r>
      <w:r w:rsidR="00874545">
        <w:rPr>
          <w:rFonts w:hint="eastAsia"/>
        </w:rPr>
        <w:t>指南</w:t>
      </w:r>
      <w:r w:rsidRPr="00AF3765">
        <w:t>如下。</w:t>
      </w:r>
    </w:p>
    <w:p w:rsidR="00D84AF5" w:rsidRPr="00AF3765" w:rsidRDefault="0029010B" w:rsidP="00924BC1">
      <w:pPr>
        <w:pStyle w:val="1"/>
      </w:pPr>
      <w:r w:rsidRPr="00AF3765">
        <w:rPr>
          <w:rFonts w:hint="eastAsia"/>
        </w:rPr>
        <w:t>2</w:t>
      </w:r>
      <w:r w:rsidRPr="00AF3765">
        <w:t>.</w:t>
      </w:r>
      <w:r w:rsidR="00C5470B" w:rsidRPr="00AF3765">
        <w:t xml:space="preserve"> </w:t>
      </w:r>
      <w:r w:rsidRPr="00AF3765">
        <w:rPr>
          <w:rFonts w:hint="eastAsia"/>
        </w:rPr>
        <w:t>常见病虫害</w:t>
      </w:r>
    </w:p>
    <w:p w:rsidR="0029010B" w:rsidRPr="00AF3765" w:rsidRDefault="0029010B" w:rsidP="00924BC1">
      <w:pPr>
        <w:pStyle w:val="2"/>
      </w:pPr>
      <w:r w:rsidRPr="00AF3765">
        <w:rPr>
          <w:rFonts w:hint="eastAsia"/>
        </w:rPr>
        <w:t>2</w:t>
      </w:r>
      <w:r w:rsidRPr="00AF3765">
        <w:t>.1</w:t>
      </w:r>
      <w:r w:rsidR="00C5470B" w:rsidRPr="00AF3765">
        <w:t xml:space="preserve"> </w:t>
      </w:r>
      <w:r w:rsidRPr="00AF3765">
        <w:rPr>
          <w:rFonts w:hint="eastAsia"/>
        </w:rPr>
        <w:t>病害</w:t>
      </w:r>
    </w:p>
    <w:p w:rsidR="0029010B" w:rsidRPr="00AF3765" w:rsidRDefault="00946531" w:rsidP="00924BC1">
      <w:pPr>
        <w:ind w:firstLine="640"/>
      </w:pPr>
      <w:r w:rsidRPr="00AF3765">
        <w:t>茶炭疽病、茶饼病</w:t>
      </w:r>
      <w:r w:rsidR="007C4398" w:rsidRPr="00AF3765">
        <w:t>等</w:t>
      </w:r>
      <w:r w:rsidR="0029010B" w:rsidRPr="00AF3765">
        <w:t>。</w:t>
      </w:r>
    </w:p>
    <w:p w:rsidR="0029010B" w:rsidRPr="00AF3765" w:rsidRDefault="0029010B" w:rsidP="00924BC1">
      <w:pPr>
        <w:pStyle w:val="2"/>
      </w:pPr>
      <w:r w:rsidRPr="00AF3765">
        <w:t>2.2</w:t>
      </w:r>
      <w:r w:rsidR="00C5470B" w:rsidRPr="00AF3765">
        <w:t xml:space="preserve"> </w:t>
      </w:r>
      <w:r w:rsidRPr="00AF3765">
        <w:t>虫害</w:t>
      </w:r>
    </w:p>
    <w:p w:rsidR="0029010B" w:rsidRPr="00AF3765" w:rsidRDefault="00946531" w:rsidP="00924BC1">
      <w:pPr>
        <w:ind w:firstLine="640"/>
      </w:pPr>
      <w:r w:rsidRPr="00AF3765">
        <w:t>茶</w:t>
      </w:r>
      <w:r w:rsidR="007C4398" w:rsidRPr="00AF3765">
        <w:t>小绿叶蝉、</w:t>
      </w:r>
      <w:r w:rsidR="008D57CA" w:rsidRPr="00AF3765">
        <w:t>灰</w:t>
      </w:r>
      <w:r w:rsidR="007C4398" w:rsidRPr="00AF3765">
        <w:t>茶尺蠖、</w:t>
      </w:r>
      <w:r w:rsidR="008D57CA" w:rsidRPr="00AF3765">
        <w:t>茶尺蠖</w:t>
      </w:r>
      <w:r w:rsidR="0029010B" w:rsidRPr="00AF3765">
        <w:t>、茶丽纹象甲</w:t>
      </w:r>
      <w:r w:rsidR="001468B3" w:rsidRPr="00AF3765">
        <w:t>、茶棍蓟马</w:t>
      </w:r>
      <w:r w:rsidR="00FC33CF" w:rsidRPr="00AF3765">
        <w:t>、</w:t>
      </w:r>
      <w:bookmarkStart w:id="0" w:name="OLE_LINK3"/>
      <w:bookmarkStart w:id="1" w:name="OLE_LINK4"/>
      <w:r w:rsidR="00FC33CF" w:rsidRPr="00AF3765">
        <w:t>绿盲蝽</w:t>
      </w:r>
      <w:bookmarkEnd w:id="0"/>
      <w:bookmarkEnd w:id="1"/>
      <w:r w:rsidR="00B2026D" w:rsidRPr="00AF3765">
        <w:t>、</w:t>
      </w:r>
      <w:r w:rsidR="00B2026D" w:rsidRPr="00B2026D">
        <w:t>茶橙瘿螨</w:t>
      </w:r>
      <w:r w:rsidR="007C4398" w:rsidRPr="00AF3765">
        <w:t>等</w:t>
      </w:r>
      <w:r w:rsidR="00876CC4" w:rsidRPr="00AF3765">
        <w:t>。</w:t>
      </w:r>
    </w:p>
    <w:p w:rsidR="0029010B" w:rsidRPr="00AF3765" w:rsidRDefault="0029010B" w:rsidP="00924BC1">
      <w:pPr>
        <w:pStyle w:val="2"/>
      </w:pPr>
      <w:r w:rsidRPr="00AF3765">
        <w:t>2.3</w:t>
      </w:r>
      <w:r w:rsidR="00C5470B" w:rsidRPr="00AF3765">
        <w:t xml:space="preserve"> </w:t>
      </w:r>
      <w:r w:rsidRPr="00AF3765">
        <w:t>草害</w:t>
      </w:r>
    </w:p>
    <w:p w:rsidR="0029010B" w:rsidRPr="00AF3765" w:rsidRDefault="00946531" w:rsidP="00924BC1">
      <w:pPr>
        <w:ind w:firstLine="640"/>
      </w:pPr>
      <w:bookmarkStart w:id="2" w:name="OLE_LINK5"/>
      <w:bookmarkStart w:id="3" w:name="OLE_LINK6"/>
      <w:r w:rsidRPr="00AF3765">
        <w:t>狗尾草</w:t>
      </w:r>
      <w:bookmarkEnd w:id="2"/>
      <w:bookmarkEnd w:id="3"/>
      <w:r w:rsidRPr="00AF3765">
        <w:t>、</w:t>
      </w:r>
      <w:bookmarkStart w:id="4" w:name="OLE_LINK9"/>
      <w:bookmarkStart w:id="5" w:name="OLE_LINK10"/>
      <w:r w:rsidR="00C1674F" w:rsidRPr="00AF3765">
        <w:t>野艾蒿</w:t>
      </w:r>
      <w:bookmarkEnd w:id="4"/>
      <w:bookmarkEnd w:id="5"/>
      <w:r w:rsidRPr="00AF3765">
        <w:t>、</w:t>
      </w:r>
      <w:r w:rsidR="00C1674F" w:rsidRPr="00AF3765">
        <w:t>小蓬草</w:t>
      </w:r>
      <w:r w:rsidRPr="00AF3765">
        <w:t>等</w:t>
      </w:r>
      <w:r w:rsidR="00876CC4" w:rsidRPr="00AF3765">
        <w:t>。</w:t>
      </w:r>
    </w:p>
    <w:p w:rsidR="0029010B" w:rsidRPr="00AF3765" w:rsidRDefault="0029010B" w:rsidP="00924BC1">
      <w:pPr>
        <w:pStyle w:val="1"/>
      </w:pPr>
      <w:r w:rsidRPr="00AF3765">
        <w:t>3.</w:t>
      </w:r>
      <w:r w:rsidR="00C5470B" w:rsidRPr="00AF3765">
        <w:t xml:space="preserve"> </w:t>
      </w:r>
      <w:r w:rsidRPr="00AF3765">
        <w:t>防治原则</w:t>
      </w:r>
    </w:p>
    <w:p w:rsidR="00733F6D" w:rsidRPr="00AF3765" w:rsidRDefault="00733F6D" w:rsidP="00924BC1">
      <w:pPr>
        <w:ind w:firstLine="640"/>
      </w:pPr>
      <w:r w:rsidRPr="00AF3765">
        <w:t>从整个茶园生态系统出发，</w:t>
      </w:r>
      <w:r w:rsidR="0052734E">
        <w:rPr>
          <w:rFonts w:hint="eastAsia"/>
        </w:rPr>
        <w:t>遵循“</w:t>
      </w:r>
      <w:r w:rsidR="0052734E">
        <w:t>预防为主</w:t>
      </w:r>
      <w:r w:rsidR="0052734E">
        <w:rPr>
          <w:rFonts w:hint="eastAsia"/>
        </w:rPr>
        <w:t>，综合防治”</w:t>
      </w:r>
      <w:r w:rsidR="0052734E">
        <w:t>的植保</w:t>
      </w:r>
      <w:r w:rsidR="0052734E">
        <w:rPr>
          <w:rFonts w:hint="eastAsia"/>
        </w:rPr>
        <w:t>方针，</w:t>
      </w:r>
      <w:r w:rsidRPr="00AF3765">
        <w:t>以农业</w:t>
      </w:r>
      <w:r w:rsidR="008725BF" w:rsidRPr="00AF3765">
        <w:t>防治</w:t>
      </w:r>
      <w:r w:rsidR="000724B1" w:rsidRPr="00AF3765">
        <w:t>为基础，物理防治</w:t>
      </w:r>
      <w:r w:rsidRPr="00AF3765">
        <w:t>和生物防治为重</w:t>
      </w:r>
      <w:r w:rsidRPr="00AF3765">
        <w:lastRenderedPageBreak/>
        <w:t>点，化学防治为应急防控手段，</w:t>
      </w:r>
      <w:r w:rsidR="00355EFB">
        <w:t>实现茶树病虫</w:t>
      </w:r>
      <w:r w:rsidR="006C42AA" w:rsidRPr="00AF3765">
        <w:t>害</w:t>
      </w:r>
      <w:r w:rsidR="004722CE" w:rsidRPr="00AF3765">
        <w:t>绿色防控</w:t>
      </w:r>
      <w:r w:rsidR="00B55370" w:rsidRPr="00AF3765">
        <w:t>，保障</w:t>
      </w:r>
      <w:r w:rsidR="007D63CB" w:rsidRPr="00AF3765">
        <w:t>茶园生态环境安全和</w:t>
      </w:r>
      <w:r w:rsidR="00B55370" w:rsidRPr="00AF3765">
        <w:t>茶产品质量安全</w:t>
      </w:r>
      <w:r w:rsidRPr="00AF3765">
        <w:t>。</w:t>
      </w:r>
    </w:p>
    <w:p w:rsidR="00DB4A94" w:rsidRDefault="00DB4A94" w:rsidP="00DB4A94">
      <w:pPr>
        <w:pStyle w:val="1"/>
      </w:pPr>
      <w:r>
        <w:t>4</w:t>
      </w:r>
      <w:r w:rsidRPr="00AF3765">
        <w:t xml:space="preserve"> </w:t>
      </w:r>
      <w:r>
        <w:rPr>
          <w:rFonts w:hint="eastAsia"/>
        </w:rPr>
        <w:t>茶园开垦</w:t>
      </w:r>
    </w:p>
    <w:p w:rsidR="00DB4A94" w:rsidRDefault="00DB4A94" w:rsidP="00DB4A94">
      <w:pPr>
        <w:ind w:firstLine="640"/>
        <w:rPr>
          <w:rFonts w:cs="Times New Roman"/>
        </w:rPr>
      </w:pPr>
      <w:r w:rsidRPr="00DE2D16">
        <w:rPr>
          <w:rFonts w:cs="Times New Roman"/>
        </w:rPr>
        <w:t>坡度</w:t>
      </w:r>
      <w:r w:rsidRPr="00DE2D16">
        <w:rPr>
          <w:rFonts w:cs="Times New Roman"/>
        </w:rPr>
        <w:t>15°</w:t>
      </w:r>
      <w:r w:rsidRPr="00DE2D16">
        <w:rPr>
          <w:rFonts w:cs="Times New Roman"/>
        </w:rPr>
        <w:t>以下的平缓坡地直接开垦；坡度</w:t>
      </w:r>
      <w:r w:rsidRPr="00DE2D16">
        <w:rPr>
          <w:rFonts w:cs="Times New Roman"/>
        </w:rPr>
        <w:t>15°</w:t>
      </w:r>
      <w:r w:rsidRPr="00AF3765">
        <w:t>~</w:t>
      </w:r>
      <w:r w:rsidRPr="00DE2D16">
        <w:rPr>
          <w:rFonts w:cs="Times New Roman"/>
        </w:rPr>
        <w:t>25°</w:t>
      </w:r>
      <w:r w:rsidRPr="00DE2D16">
        <w:rPr>
          <w:rFonts w:cs="Times New Roman"/>
        </w:rPr>
        <w:t>的坡地，按等高水平线筑梯地，梯面宽应在</w:t>
      </w:r>
      <w:r w:rsidRPr="00DE2D16">
        <w:rPr>
          <w:rFonts w:cs="Times New Roman"/>
        </w:rPr>
        <w:t>2</w:t>
      </w:r>
      <w:r>
        <w:rPr>
          <w:rFonts w:cs="Times New Roman"/>
        </w:rPr>
        <w:t xml:space="preserve"> </w:t>
      </w:r>
      <w:r w:rsidRPr="00DE2D16">
        <w:rPr>
          <w:rFonts w:cs="Times New Roman"/>
        </w:rPr>
        <w:t>m</w:t>
      </w:r>
      <w:r w:rsidRPr="00DE2D16">
        <w:rPr>
          <w:rFonts w:cs="Times New Roman"/>
        </w:rPr>
        <w:t>以上。翻垦深度</w:t>
      </w:r>
      <w:r w:rsidRPr="00DE2D16">
        <w:rPr>
          <w:rFonts w:cs="Times New Roman"/>
        </w:rPr>
        <w:t>50</w:t>
      </w:r>
      <w:r>
        <w:rPr>
          <w:rFonts w:cs="Times New Roman"/>
        </w:rPr>
        <w:t xml:space="preserve"> </w:t>
      </w:r>
      <w:r w:rsidRPr="00DE2D16">
        <w:rPr>
          <w:rFonts w:cs="Times New Roman"/>
        </w:rPr>
        <w:t>cm</w:t>
      </w:r>
      <w:r w:rsidRPr="00DE2D16">
        <w:rPr>
          <w:rFonts w:cs="Times New Roman"/>
        </w:rPr>
        <w:t>以上，在此深度内有明显障碍层（如硬塥层、网纹层或犁底层）的土壤应</w:t>
      </w:r>
      <w:r>
        <w:rPr>
          <w:rFonts w:cs="Times New Roman" w:hint="eastAsia"/>
        </w:rPr>
        <w:t>破除</w:t>
      </w:r>
      <w:r w:rsidRPr="00DE2D16">
        <w:rPr>
          <w:rFonts w:cs="Times New Roman"/>
        </w:rPr>
        <w:t>障碍层。</w:t>
      </w:r>
      <w:r w:rsidR="005E7252" w:rsidRPr="005E7252">
        <w:rPr>
          <w:rFonts w:cs="Times New Roman"/>
        </w:rPr>
        <w:t>梯壁上种植爬地兰、无刺含羞草等绿肥、护坡植物，对梯壁上的杂草要以刈代锄。</w:t>
      </w:r>
    </w:p>
    <w:p w:rsidR="00CF46E0" w:rsidRDefault="00CF46E0" w:rsidP="00CF46E0">
      <w:pPr>
        <w:pStyle w:val="1"/>
      </w:pPr>
      <w:r>
        <w:t>5</w:t>
      </w:r>
      <w:r w:rsidRPr="00AF3765">
        <w:t xml:space="preserve"> </w:t>
      </w:r>
      <w:r>
        <w:rPr>
          <w:rFonts w:hint="eastAsia"/>
        </w:rPr>
        <w:t>茶</w:t>
      </w:r>
      <w:r w:rsidR="0099407E" w:rsidRPr="00CF46E0">
        <w:t>苗</w:t>
      </w:r>
      <w:r>
        <w:rPr>
          <w:rFonts w:hint="eastAsia"/>
        </w:rPr>
        <w:t>种植</w:t>
      </w:r>
    </w:p>
    <w:p w:rsidR="004F5997" w:rsidRDefault="00CF46E0" w:rsidP="00DB4A94">
      <w:pPr>
        <w:ind w:firstLine="640"/>
      </w:pPr>
      <w:r w:rsidRPr="00CF46E0">
        <w:t>茶苗种植分春季种植和秋季种植，春季种植以</w:t>
      </w:r>
      <w:r w:rsidRPr="00CF46E0">
        <w:t>2</w:t>
      </w:r>
      <w:r w:rsidRPr="00CF46E0">
        <w:t>月</w:t>
      </w:r>
      <w:r w:rsidRPr="00AF3765">
        <w:t>~</w:t>
      </w:r>
      <w:r w:rsidRPr="00CF46E0">
        <w:t>3</w:t>
      </w:r>
      <w:r w:rsidRPr="00CF46E0">
        <w:t>月为宜，秋季种植以</w:t>
      </w:r>
      <w:r w:rsidRPr="00CF46E0">
        <w:t>10</w:t>
      </w:r>
      <w:r w:rsidRPr="00CF46E0">
        <w:t>月下旬</w:t>
      </w:r>
      <w:r w:rsidRPr="00AF3765">
        <w:t>~</w:t>
      </w:r>
      <w:r w:rsidRPr="00CF46E0">
        <w:t>12</w:t>
      </w:r>
      <w:r w:rsidRPr="00CF46E0">
        <w:t>月上旬为宜。</w:t>
      </w:r>
      <w:r w:rsidR="004F5997">
        <w:rPr>
          <w:rFonts w:hint="eastAsia"/>
        </w:rPr>
        <w:t>种植前施底肥，</w:t>
      </w:r>
      <w:r w:rsidR="00F1386D" w:rsidRPr="00F1386D">
        <w:t>每</w:t>
      </w:r>
      <w:r w:rsidR="00615587">
        <w:rPr>
          <w:rFonts w:hint="eastAsia"/>
        </w:rPr>
        <w:t>亩</w:t>
      </w:r>
      <w:r w:rsidR="00F1386D" w:rsidRPr="00F1386D">
        <w:t>茶园施饼肥或商品有机肥</w:t>
      </w:r>
      <w:r w:rsidR="00F1386D" w:rsidRPr="00F1386D">
        <w:t>300</w:t>
      </w:r>
      <w:r w:rsidR="00F1386D">
        <w:t xml:space="preserve"> </w:t>
      </w:r>
      <w:r w:rsidR="00F1386D" w:rsidRPr="00F1386D">
        <w:t>kg</w:t>
      </w:r>
      <w:r w:rsidR="00F1386D" w:rsidRPr="00AF3765">
        <w:t>~</w:t>
      </w:r>
      <w:r w:rsidR="00F1386D" w:rsidRPr="00F1386D">
        <w:t>500</w:t>
      </w:r>
      <w:r w:rsidR="00F1386D">
        <w:t xml:space="preserve"> </w:t>
      </w:r>
      <w:r w:rsidR="00F1386D" w:rsidRPr="00F1386D">
        <w:t>kg</w:t>
      </w:r>
      <w:r w:rsidR="00F1386D" w:rsidRPr="00F1386D">
        <w:t>，或施腐熟的农家肥</w:t>
      </w:r>
      <w:r w:rsidR="00F1386D">
        <w:t>1</w:t>
      </w:r>
      <w:r w:rsidR="00F1386D" w:rsidRPr="00F1386D">
        <w:t>000</w:t>
      </w:r>
      <w:r w:rsidR="00F1386D">
        <w:t xml:space="preserve"> </w:t>
      </w:r>
      <w:r w:rsidR="00F1386D" w:rsidRPr="00F1386D">
        <w:t>kg</w:t>
      </w:r>
      <w:r w:rsidR="00F1386D" w:rsidRPr="00AF3765">
        <w:t>~</w:t>
      </w:r>
      <w:r w:rsidR="00F1386D">
        <w:t>2</w:t>
      </w:r>
      <w:r w:rsidR="00F1386D" w:rsidRPr="00F1386D">
        <w:t>000 kg</w:t>
      </w:r>
      <w:r w:rsidR="00F1386D" w:rsidRPr="00F1386D">
        <w:t>，肥料与种植沟内土壤充分拌匀</w:t>
      </w:r>
      <w:r w:rsidR="004F5997">
        <w:rPr>
          <w:rFonts w:hint="eastAsia"/>
        </w:rPr>
        <w:t>，底肥深度在</w:t>
      </w:r>
      <w:r w:rsidR="004F5997">
        <w:rPr>
          <w:rFonts w:hint="eastAsia"/>
        </w:rPr>
        <w:t>3</w:t>
      </w:r>
      <w:r w:rsidR="004F5997">
        <w:t xml:space="preserve">0 </w:t>
      </w:r>
      <w:r w:rsidR="004F5997">
        <w:rPr>
          <w:rFonts w:hint="eastAsia"/>
        </w:rPr>
        <w:t>cm</w:t>
      </w:r>
      <w:r w:rsidR="004F5997" w:rsidRPr="00AF3765">
        <w:t>~</w:t>
      </w:r>
      <w:r w:rsidR="004F5997">
        <w:t xml:space="preserve">40 </w:t>
      </w:r>
      <w:r w:rsidR="004F5997">
        <w:rPr>
          <w:rFonts w:hint="eastAsia"/>
        </w:rPr>
        <w:t>cm</w:t>
      </w:r>
      <w:r w:rsidR="004F5997">
        <w:rPr>
          <w:rFonts w:hint="eastAsia"/>
        </w:rPr>
        <w:t>，种植时茶苗根系离底肥</w:t>
      </w:r>
      <w:r w:rsidR="004F5997">
        <w:rPr>
          <w:rFonts w:hint="eastAsia"/>
        </w:rPr>
        <w:t>1</w:t>
      </w:r>
      <w:r w:rsidR="004F5997">
        <w:t xml:space="preserve">0 </w:t>
      </w:r>
      <w:r w:rsidR="004F5997">
        <w:rPr>
          <w:rFonts w:hint="eastAsia"/>
        </w:rPr>
        <w:t>cm</w:t>
      </w:r>
      <w:r w:rsidR="004F5997">
        <w:rPr>
          <w:rFonts w:hint="eastAsia"/>
        </w:rPr>
        <w:t>以上，防止底肥灼伤茶苗。</w:t>
      </w:r>
      <w:r w:rsidRPr="00CF46E0">
        <w:t>宜在土壤湿润而不粘手时种植，茶苗根部宜用黄（红）泥浆根，春季种植后设置遮荫网。</w:t>
      </w:r>
    </w:p>
    <w:p w:rsidR="00201DDD" w:rsidRDefault="00201DDD" w:rsidP="00201DDD">
      <w:pPr>
        <w:pStyle w:val="1"/>
      </w:pPr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病虫害</w:t>
      </w:r>
      <w:r w:rsidR="00FC0B87" w:rsidRPr="00AF3765">
        <w:t>监测</w:t>
      </w:r>
      <w:r>
        <w:rPr>
          <w:rFonts w:hint="eastAsia"/>
        </w:rPr>
        <w:t>预报</w:t>
      </w:r>
    </w:p>
    <w:p w:rsidR="00201DDD" w:rsidRDefault="00FC0B87" w:rsidP="00201DDD">
      <w:pPr>
        <w:ind w:firstLine="640"/>
      </w:pPr>
      <w:r w:rsidRPr="00BF4F88">
        <w:t>根据气候、茶树物候期和害虫发生规律，采取害虫趋性诱集法、田间常规调查法等方法进行虫口基数调查和动态分析，预测</w:t>
      </w:r>
      <w:r w:rsidRPr="00BF4F88">
        <w:rPr>
          <w:rFonts w:hint="eastAsia"/>
        </w:rPr>
        <w:t>主要</w:t>
      </w:r>
      <w:r w:rsidRPr="00BF4F88">
        <w:t>害虫发生期、发生量和防治适期</w:t>
      </w:r>
      <w:r w:rsidR="00BE376A">
        <w:rPr>
          <w:rFonts w:hint="eastAsia"/>
        </w:rPr>
        <w:t>。</w:t>
      </w:r>
    </w:p>
    <w:p w:rsidR="00D66A72" w:rsidRDefault="00D66A72" w:rsidP="00D66A72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>
        <w:rPr>
          <w:b/>
        </w:rPr>
        <w:t>1</w:t>
      </w:r>
      <w:r w:rsidRPr="00924BC1">
        <w:rPr>
          <w:rFonts w:hint="eastAsia"/>
          <w:b/>
        </w:rPr>
        <w:t>）</w:t>
      </w:r>
      <w:r w:rsidRPr="00924BC1">
        <w:rPr>
          <w:b/>
        </w:rPr>
        <w:t>茶小绿叶蝉</w:t>
      </w:r>
    </w:p>
    <w:p w:rsidR="00D66A72" w:rsidRPr="00D66A72" w:rsidRDefault="00C67063" w:rsidP="00D66A72">
      <w:pPr>
        <w:ind w:firstLine="640"/>
      </w:pPr>
      <w:r>
        <w:rPr>
          <w:rFonts w:hint="eastAsia"/>
        </w:rPr>
        <w:t>监</w:t>
      </w:r>
      <w:r w:rsidR="00D66A72">
        <w:rPr>
          <w:rFonts w:hint="eastAsia"/>
        </w:rPr>
        <w:t>测方法：</w:t>
      </w:r>
      <w:r w:rsidR="00D66A72" w:rsidRPr="00D66A72">
        <w:t>每年</w:t>
      </w:r>
      <w:r w:rsidR="00D66A72">
        <w:t>3</w:t>
      </w:r>
      <w:r w:rsidR="00D66A72" w:rsidRPr="00D66A72">
        <w:t>月初</w:t>
      </w:r>
      <w:r w:rsidR="002369A6" w:rsidRPr="00AF3765">
        <w:t>~</w:t>
      </w:r>
      <w:r w:rsidR="00D66A72">
        <w:t>10</w:t>
      </w:r>
      <w:r w:rsidR="00D66A72" w:rsidRPr="00D66A72">
        <w:t>月底监测</w:t>
      </w:r>
      <w:r w:rsidR="00FA468C">
        <w:rPr>
          <w:rFonts w:hint="eastAsia"/>
        </w:rPr>
        <w:t>；</w:t>
      </w:r>
      <w:r w:rsidR="00D66A72" w:rsidRPr="00D66A72">
        <w:t>按</w:t>
      </w:r>
      <w:r w:rsidR="00D66A72">
        <w:t>5</w:t>
      </w:r>
      <w:r w:rsidR="00D66A72" w:rsidRPr="00D66A72">
        <w:t>点取样法放</w:t>
      </w:r>
      <w:r w:rsidR="00D66A72" w:rsidRPr="00D66A72">
        <w:lastRenderedPageBreak/>
        <w:t>置黄板，每点安装</w:t>
      </w:r>
      <w:r w:rsidR="00D66A72">
        <w:t>1</w:t>
      </w:r>
      <w:r w:rsidR="00D66A72" w:rsidRPr="00D66A72">
        <w:t>张，间隔</w:t>
      </w:r>
      <w:r w:rsidR="00D66A72">
        <w:t>10 m</w:t>
      </w:r>
      <w:r w:rsidR="00D66A72" w:rsidRPr="00D66A72">
        <w:t>左右</w:t>
      </w:r>
      <w:r w:rsidR="00FA468C">
        <w:rPr>
          <w:rFonts w:hint="eastAsia"/>
        </w:rPr>
        <w:t>；</w:t>
      </w:r>
      <w:r w:rsidR="00D66A72" w:rsidRPr="00D66A72">
        <w:t>每隔</w:t>
      </w:r>
      <w:r>
        <w:t xml:space="preserve">3 </w:t>
      </w:r>
      <w:r w:rsidRPr="00D66A72">
        <w:t>d</w:t>
      </w:r>
      <w:r w:rsidR="002369A6" w:rsidRPr="00AF3765">
        <w:t>~</w:t>
      </w:r>
      <w:r>
        <w:t>5 d</w:t>
      </w:r>
      <w:r w:rsidR="00D66A72" w:rsidRPr="00D66A72">
        <w:t>监测成虫量</w:t>
      </w:r>
      <w:r w:rsidR="00FA468C">
        <w:rPr>
          <w:rFonts w:hint="eastAsia"/>
        </w:rPr>
        <w:t>；</w:t>
      </w:r>
      <w:r w:rsidR="00D66A72" w:rsidRPr="00D66A72">
        <w:t>结合田间五点取样法调查百叶虫量和成若虫比例。</w:t>
      </w:r>
    </w:p>
    <w:p w:rsidR="00D66A72" w:rsidRPr="00D66A72" w:rsidRDefault="00D66A72" w:rsidP="00D66A72">
      <w:pPr>
        <w:ind w:firstLine="640"/>
      </w:pPr>
      <w:r w:rsidRPr="00A55776">
        <w:rPr>
          <w:rFonts w:hint="eastAsia"/>
        </w:rPr>
        <w:t>防治适期</w:t>
      </w:r>
      <w:r>
        <w:rPr>
          <w:rFonts w:hint="eastAsia"/>
        </w:rPr>
        <w:t>：</w:t>
      </w:r>
      <w:r w:rsidR="00A55776">
        <w:rPr>
          <w:rFonts w:hint="eastAsia"/>
        </w:rPr>
        <w:t>夏茶</w:t>
      </w:r>
      <w:r w:rsidRPr="00D66A72">
        <w:t>：</w:t>
      </w:r>
      <w:r>
        <w:t>6</w:t>
      </w:r>
      <w:r w:rsidRPr="00D66A72">
        <w:t>头</w:t>
      </w:r>
      <w:r>
        <w:t>/</w:t>
      </w:r>
      <w:r w:rsidRPr="00D66A72">
        <w:t>百叶或</w:t>
      </w:r>
      <w:r>
        <w:t>15</w:t>
      </w:r>
      <w:r w:rsidRPr="00D66A72">
        <w:t>头</w:t>
      </w:r>
      <w:r w:rsidR="00C67063">
        <w:t>/</w:t>
      </w:r>
      <w:r w:rsidRPr="00D66A72">
        <w:t>m</w:t>
      </w:r>
      <w:r w:rsidRPr="00A55776">
        <w:rPr>
          <w:vertAlign w:val="superscript"/>
        </w:rPr>
        <w:t>2</w:t>
      </w:r>
      <w:r w:rsidR="00FA468C">
        <w:rPr>
          <w:rFonts w:hint="eastAsia"/>
        </w:rPr>
        <w:t>；</w:t>
      </w:r>
      <w:r w:rsidR="00A55776">
        <w:rPr>
          <w:rFonts w:hint="eastAsia"/>
        </w:rPr>
        <w:t>秋茶</w:t>
      </w:r>
      <w:r w:rsidRPr="00D66A72">
        <w:t>：</w:t>
      </w:r>
      <w:r w:rsidRPr="00D66A72">
        <w:t>12</w:t>
      </w:r>
      <w:r w:rsidRPr="00D66A72">
        <w:t>头</w:t>
      </w:r>
      <w:r>
        <w:t>/</w:t>
      </w:r>
      <w:r w:rsidRPr="00D66A72">
        <w:t>百叶或</w:t>
      </w:r>
      <w:r>
        <w:t>27</w:t>
      </w:r>
      <w:r w:rsidRPr="00D66A72">
        <w:t>头</w:t>
      </w:r>
      <w:r w:rsidR="00C67063">
        <w:t>/</w:t>
      </w:r>
      <w:r w:rsidRPr="00D66A72">
        <w:t>m</w:t>
      </w:r>
      <w:r w:rsidRPr="00A55776">
        <w:rPr>
          <w:vertAlign w:val="superscript"/>
        </w:rPr>
        <w:t>2</w:t>
      </w:r>
      <w:r w:rsidR="00FA468C" w:rsidRPr="00C67063">
        <w:t>。</w:t>
      </w:r>
    </w:p>
    <w:p w:rsidR="00D66A72" w:rsidRDefault="00D66A72" w:rsidP="00D66A72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>
        <w:rPr>
          <w:b/>
        </w:rPr>
        <w:t>2</w:t>
      </w:r>
      <w:r w:rsidRPr="00924BC1">
        <w:rPr>
          <w:rFonts w:hint="eastAsia"/>
          <w:b/>
        </w:rPr>
        <w:t>）</w:t>
      </w:r>
      <w:r>
        <w:rPr>
          <w:rFonts w:hint="eastAsia"/>
          <w:b/>
        </w:rPr>
        <w:t>茶尺蠖</w:t>
      </w:r>
      <w:r>
        <w:rPr>
          <w:rFonts w:hint="eastAsia"/>
          <w:b/>
        </w:rPr>
        <w:t>/</w:t>
      </w:r>
      <w:r>
        <w:rPr>
          <w:rFonts w:hint="eastAsia"/>
          <w:b/>
        </w:rPr>
        <w:t>灰茶尺蠖</w:t>
      </w:r>
    </w:p>
    <w:p w:rsidR="008C1B1A" w:rsidRPr="00C67063" w:rsidRDefault="00C67063" w:rsidP="00C67063">
      <w:pPr>
        <w:ind w:firstLine="640"/>
      </w:pPr>
      <w:r>
        <w:rPr>
          <w:rFonts w:hint="eastAsia"/>
        </w:rPr>
        <w:t>监测方法：</w:t>
      </w:r>
      <w:r w:rsidR="008C1B1A" w:rsidRPr="00C67063">
        <w:t>每年</w:t>
      </w:r>
      <w:r>
        <w:t>3</w:t>
      </w:r>
      <w:r w:rsidR="008C1B1A" w:rsidRPr="00C67063">
        <w:t>月初</w:t>
      </w:r>
      <w:r w:rsidR="002369A6" w:rsidRPr="00AF3765">
        <w:t>~</w:t>
      </w:r>
      <w:r>
        <w:t>10</w:t>
      </w:r>
      <w:r w:rsidR="008C1B1A" w:rsidRPr="00C67063">
        <w:t>月底监测，重点是监测第</w:t>
      </w:r>
      <w:r w:rsidR="008C1B1A" w:rsidRPr="00C67063">
        <w:t>2</w:t>
      </w:r>
      <w:r w:rsidR="008C1B1A" w:rsidRPr="00C67063">
        <w:t>、</w:t>
      </w:r>
      <w:r>
        <w:t>3</w:t>
      </w:r>
      <w:r w:rsidR="008C1B1A" w:rsidRPr="00C67063">
        <w:t>代成虫</w:t>
      </w:r>
      <w:r w:rsidR="00CA5034">
        <w:rPr>
          <w:rFonts w:hint="eastAsia"/>
        </w:rPr>
        <w:t>；</w:t>
      </w:r>
      <w:r w:rsidR="008C1B1A" w:rsidRPr="00C67063">
        <w:t>相距</w:t>
      </w:r>
      <w:r>
        <w:t>30 m</w:t>
      </w:r>
      <w:r w:rsidR="008C1B1A" w:rsidRPr="00C67063">
        <w:t>悬挂</w:t>
      </w:r>
      <w:r>
        <w:t>3</w:t>
      </w:r>
      <w:r w:rsidR="006D6399" w:rsidRPr="00C67063">
        <w:t>个</w:t>
      </w:r>
      <w:r w:rsidR="002369A6" w:rsidRPr="00AF3765">
        <w:t>~</w:t>
      </w:r>
      <w:r>
        <w:t>5</w:t>
      </w:r>
      <w:r w:rsidR="008C1B1A" w:rsidRPr="00C67063">
        <w:t>个性诱剂诱捕器</w:t>
      </w:r>
      <w:r w:rsidR="00CA5034">
        <w:rPr>
          <w:rFonts w:hint="eastAsia"/>
        </w:rPr>
        <w:t>；</w:t>
      </w:r>
      <w:r w:rsidR="008C1B1A" w:rsidRPr="00C67063">
        <w:t>每隔</w:t>
      </w:r>
      <w:r>
        <w:t>5 d</w:t>
      </w:r>
      <w:r w:rsidR="008C1B1A" w:rsidRPr="00C67063">
        <w:t>监测虫口动态，推算下代幼虫防治适期。</w:t>
      </w:r>
    </w:p>
    <w:p w:rsidR="008C1B1A" w:rsidRPr="00C67063" w:rsidRDefault="00C67063" w:rsidP="00D66A72">
      <w:pPr>
        <w:ind w:firstLine="640"/>
      </w:pPr>
      <w:r>
        <w:rPr>
          <w:rFonts w:hint="eastAsia"/>
        </w:rPr>
        <w:t>防治适期：</w:t>
      </w:r>
      <w:r w:rsidR="008C1B1A" w:rsidRPr="00C67063">
        <w:t>三龄前幼虫：幼龄茶园</w:t>
      </w:r>
      <w:r>
        <w:t>3</w:t>
      </w:r>
      <w:r w:rsidR="00A55776" w:rsidRPr="00C67063">
        <w:t>头</w:t>
      </w:r>
      <w:r w:rsidR="006D6399">
        <w:t>/</w:t>
      </w:r>
      <w:r w:rsidR="006D6399" w:rsidRPr="00C67063">
        <w:t>m</w:t>
      </w:r>
      <w:r w:rsidR="006D6399" w:rsidRPr="00A55776">
        <w:rPr>
          <w:vertAlign w:val="superscript"/>
        </w:rPr>
        <w:t>2</w:t>
      </w:r>
      <w:r w:rsidR="002369A6" w:rsidRPr="00AF3765">
        <w:t>~</w:t>
      </w:r>
      <w:r>
        <w:t>6</w:t>
      </w:r>
      <w:r w:rsidR="008C1B1A" w:rsidRPr="00C67063">
        <w:t>头</w:t>
      </w:r>
      <w:r>
        <w:t>/</w:t>
      </w:r>
      <w:r w:rsidR="008C1B1A" w:rsidRPr="00C67063">
        <w:t>m</w:t>
      </w:r>
      <w:r w:rsidR="008C1B1A" w:rsidRPr="00A55776">
        <w:rPr>
          <w:vertAlign w:val="superscript"/>
        </w:rPr>
        <w:t>2</w:t>
      </w:r>
      <w:r w:rsidR="00A55776" w:rsidRPr="00AF3765">
        <w:t>或</w:t>
      </w:r>
      <w:r w:rsidR="00A55776" w:rsidRPr="00AF3765">
        <w:t>10</w:t>
      </w:r>
      <w:r w:rsidR="00A55776" w:rsidRPr="00AF3765">
        <w:t>头</w:t>
      </w:r>
      <w:r w:rsidR="00A55776" w:rsidRPr="00AF3765">
        <w:t>/</w:t>
      </w:r>
      <w:r w:rsidR="00A55776" w:rsidRPr="00AF3765">
        <w:rPr>
          <w:rFonts w:hint="eastAsia"/>
        </w:rPr>
        <w:t>m</w:t>
      </w:r>
      <w:r w:rsidR="00A55776" w:rsidRPr="00AF3765">
        <w:t>茶行</w:t>
      </w:r>
      <w:r w:rsidR="00CA5034">
        <w:rPr>
          <w:rFonts w:hint="eastAsia"/>
        </w:rPr>
        <w:t>；</w:t>
      </w:r>
      <w:r w:rsidR="008C1B1A" w:rsidRPr="00C67063">
        <w:t>投产茶园</w:t>
      </w:r>
      <w:r w:rsidR="008C1B1A" w:rsidRPr="00C67063">
        <w:t>7</w:t>
      </w:r>
      <w:r w:rsidR="008C1B1A" w:rsidRPr="00C67063">
        <w:t>头</w:t>
      </w:r>
      <w:r>
        <w:t>/</w:t>
      </w:r>
      <w:r w:rsidR="008C1B1A" w:rsidRPr="00C67063">
        <w:t>m</w:t>
      </w:r>
      <w:r w:rsidR="008C1B1A" w:rsidRPr="00A55776">
        <w:rPr>
          <w:vertAlign w:val="superscript"/>
        </w:rPr>
        <w:t>2</w:t>
      </w:r>
      <w:r w:rsidR="00CA5034" w:rsidRPr="00C67063">
        <w:t>。</w:t>
      </w:r>
    </w:p>
    <w:p w:rsidR="00D66A72" w:rsidRDefault="00D66A72" w:rsidP="00D66A72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>
        <w:rPr>
          <w:b/>
        </w:rPr>
        <w:t>3</w:t>
      </w:r>
      <w:r w:rsidRPr="00924BC1">
        <w:rPr>
          <w:rFonts w:hint="eastAsia"/>
          <w:b/>
        </w:rPr>
        <w:t>）</w:t>
      </w:r>
      <w:r>
        <w:rPr>
          <w:rFonts w:hint="eastAsia"/>
          <w:b/>
        </w:rPr>
        <w:t>茶丽纹象甲</w:t>
      </w:r>
    </w:p>
    <w:p w:rsidR="008C1B1A" w:rsidRPr="00713F78" w:rsidRDefault="00C67063" w:rsidP="00C67063">
      <w:pPr>
        <w:ind w:firstLine="640"/>
        <w:rPr>
          <w:rFonts w:cs="Times New Roman"/>
          <w:color w:val="000000"/>
          <w:sz w:val="16"/>
          <w:szCs w:val="16"/>
        </w:rPr>
      </w:pPr>
      <w:r w:rsidRPr="00713F78">
        <w:rPr>
          <w:rFonts w:cs="Times New Roman"/>
        </w:rPr>
        <w:t>监测方法：</w:t>
      </w:r>
      <w:r w:rsidR="008C1B1A" w:rsidRPr="00713F78">
        <w:rPr>
          <w:rFonts w:cs="Times New Roman"/>
        </w:rPr>
        <w:t>每年</w:t>
      </w:r>
      <w:r w:rsidRPr="00713F78">
        <w:rPr>
          <w:rFonts w:cs="Times New Roman"/>
        </w:rPr>
        <w:t>5</w:t>
      </w:r>
      <w:r w:rsidR="009A69A8" w:rsidRPr="00713F78">
        <w:rPr>
          <w:rFonts w:cs="Times New Roman"/>
        </w:rPr>
        <w:t>月</w:t>
      </w:r>
      <w:r w:rsidR="002369A6" w:rsidRPr="00713F78">
        <w:rPr>
          <w:rFonts w:cs="Times New Roman"/>
        </w:rPr>
        <w:t>~</w:t>
      </w:r>
      <w:r w:rsidRPr="00713F78">
        <w:rPr>
          <w:rFonts w:cs="Times New Roman"/>
        </w:rPr>
        <w:t>6</w:t>
      </w:r>
      <w:r w:rsidR="008C1B1A" w:rsidRPr="00713F78">
        <w:rPr>
          <w:rFonts w:cs="Times New Roman"/>
        </w:rPr>
        <w:t>月监测调查，每</w:t>
      </w:r>
      <w:r w:rsidRPr="00713F78">
        <w:rPr>
          <w:rFonts w:cs="Times New Roman"/>
        </w:rPr>
        <w:t>5 d</w:t>
      </w:r>
      <w:r w:rsidR="008C1B1A" w:rsidRPr="00713F78">
        <w:rPr>
          <w:rFonts w:cs="Times New Roman"/>
        </w:rPr>
        <w:t>调查一次</w:t>
      </w:r>
      <w:r w:rsidR="00CA5034">
        <w:rPr>
          <w:rFonts w:cs="Times New Roman" w:hint="eastAsia"/>
        </w:rPr>
        <w:t>；</w:t>
      </w:r>
      <w:r w:rsidR="008C1B1A" w:rsidRPr="00713F78">
        <w:rPr>
          <w:rFonts w:cs="Times New Roman"/>
        </w:rPr>
        <w:t>用振落法调查虫口量，每次调查</w:t>
      </w:r>
      <w:r w:rsidRPr="00713F78">
        <w:rPr>
          <w:rFonts w:cs="Times New Roman"/>
        </w:rPr>
        <w:t>15</w:t>
      </w:r>
      <w:r w:rsidR="008C1B1A" w:rsidRPr="00713F78">
        <w:rPr>
          <w:rFonts w:cs="Times New Roman"/>
        </w:rPr>
        <w:t>个样方</w:t>
      </w:r>
      <w:r w:rsidR="00624939" w:rsidRPr="00713F78">
        <w:rPr>
          <w:rFonts w:cs="Times New Roman"/>
        </w:rPr>
        <w:t>。</w:t>
      </w:r>
    </w:p>
    <w:p w:rsidR="008C1B1A" w:rsidRPr="00713F78" w:rsidRDefault="00C67063" w:rsidP="00D66A72">
      <w:pPr>
        <w:ind w:firstLine="640"/>
        <w:rPr>
          <w:rFonts w:cs="Times New Roman"/>
          <w:b/>
        </w:rPr>
      </w:pPr>
      <w:r w:rsidRPr="00713F78">
        <w:rPr>
          <w:rFonts w:cs="Times New Roman"/>
        </w:rPr>
        <w:t>防治适期：</w:t>
      </w:r>
      <w:r w:rsidR="00624939" w:rsidRPr="00713F78">
        <w:rPr>
          <w:rFonts w:cs="Times New Roman"/>
        </w:rPr>
        <w:t>成虫出土盛末期；</w:t>
      </w:r>
      <w:r w:rsidR="008C1B1A" w:rsidRPr="00713F78">
        <w:rPr>
          <w:rFonts w:cs="Times New Roman"/>
        </w:rPr>
        <w:t>茶树根颈部</w:t>
      </w:r>
      <w:r w:rsidRPr="00713F78">
        <w:rPr>
          <w:rFonts w:cs="Times New Roman"/>
        </w:rPr>
        <w:t>0.11</w:t>
      </w:r>
      <w:r w:rsidR="009A69A8" w:rsidRPr="00713F78">
        <w:rPr>
          <w:rFonts w:cs="Times New Roman"/>
        </w:rPr>
        <w:t xml:space="preserve"> </w:t>
      </w:r>
      <w:r w:rsidR="008C1B1A" w:rsidRPr="00713F78">
        <w:rPr>
          <w:rFonts w:cs="Times New Roman"/>
        </w:rPr>
        <w:t>m</w:t>
      </w:r>
      <w:r w:rsidR="008C1B1A" w:rsidRPr="00713F78">
        <w:rPr>
          <w:rFonts w:cs="Times New Roman"/>
          <w:vertAlign w:val="superscript"/>
        </w:rPr>
        <w:t>2</w:t>
      </w:r>
      <w:r w:rsidR="008C1B1A" w:rsidRPr="00713F78">
        <w:rPr>
          <w:rFonts w:cs="Times New Roman"/>
        </w:rPr>
        <w:t>、深</w:t>
      </w:r>
      <w:r w:rsidRPr="00713F78">
        <w:rPr>
          <w:rFonts w:cs="Times New Roman"/>
        </w:rPr>
        <w:t>6 cm</w:t>
      </w:r>
      <w:r w:rsidR="008C1B1A" w:rsidRPr="00713F78">
        <w:rPr>
          <w:rFonts w:cs="Times New Roman"/>
        </w:rPr>
        <w:t>有幼虫或蛹</w:t>
      </w:r>
      <w:r w:rsidRPr="00713F78">
        <w:rPr>
          <w:rFonts w:cs="Times New Roman"/>
        </w:rPr>
        <w:t>5</w:t>
      </w:r>
      <w:r w:rsidR="009A69A8" w:rsidRPr="00713F78">
        <w:rPr>
          <w:rFonts w:cs="Times New Roman"/>
        </w:rPr>
        <w:t>头</w:t>
      </w:r>
      <w:r w:rsidR="002369A6" w:rsidRPr="00713F78">
        <w:rPr>
          <w:rFonts w:cs="Times New Roman"/>
        </w:rPr>
        <w:t>~</w:t>
      </w:r>
      <w:r w:rsidR="008C1B1A" w:rsidRPr="00713F78">
        <w:rPr>
          <w:rFonts w:cs="Times New Roman"/>
        </w:rPr>
        <w:t>7</w:t>
      </w:r>
      <w:r w:rsidR="008C1B1A" w:rsidRPr="00713F78">
        <w:rPr>
          <w:rFonts w:cs="Times New Roman"/>
        </w:rPr>
        <w:t>头（成虫</w:t>
      </w:r>
      <w:r w:rsidRPr="00713F78">
        <w:rPr>
          <w:rFonts w:cs="Times New Roman"/>
        </w:rPr>
        <w:t>15</w:t>
      </w:r>
      <w:r w:rsidR="008C1B1A" w:rsidRPr="00713F78">
        <w:rPr>
          <w:rFonts w:cs="Times New Roman"/>
        </w:rPr>
        <w:t>头</w:t>
      </w:r>
      <w:r w:rsidRPr="00713F78">
        <w:rPr>
          <w:rFonts w:cs="Times New Roman"/>
        </w:rPr>
        <w:t>/</w:t>
      </w:r>
      <w:r w:rsidR="008C1B1A" w:rsidRPr="00713F78">
        <w:rPr>
          <w:rFonts w:cs="Times New Roman"/>
        </w:rPr>
        <w:t>m</w:t>
      </w:r>
      <w:r w:rsidR="008C1B1A" w:rsidRPr="00713F78">
        <w:rPr>
          <w:rFonts w:cs="Times New Roman"/>
          <w:vertAlign w:val="superscript"/>
        </w:rPr>
        <w:t>2</w:t>
      </w:r>
      <w:r w:rsidR="00CA5034">
        <w:rPr>
          <w:rFonts w:hint="eastAsia"/>
        </w:rPr>
        <w:t>）</w:t>
      </w:r>
      <w:r w:rsidR="00CA5034" w:rsidRPr="00C67063">
        <w:t>。</w:t>
      </w:r>
    </w:p>
    <w:p w:rsidR="00D66A72" w:rsidRDefault="00D66A72" w:rsidP="00D66A72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>
        <w:rPr>
          <w:b/>
        </w:rPr>
        <w:t>4</w:t>
      </w:r>
      <w:r w:rsidRPr="00924BC1">
        <w:rPr>
          <w:rFonts w:hint="eastAsia"/>
          <w:b/>
        </w:rPr>
        <w:t>）</w:t>
      </w:r>
      <w:r>
        <w:rPr>
          <w:rFonts w:hint="eastAsia"/>
          <w:b/>
        </w:rPr>
        <w:t>茶棍蓟马</w:t>
      </w:r>
    </w:p>
    <w:p w:rsidR="008C1B1A" w:rsidRPr="00C67063" w:rsidRDefault="00C67063" w:rsidP="00D66A72">
      <w:pPr>
        <w:ind w:firstLine="640"/>
      </w:pPr>
      <w:r>
        <w:rPr>
          <w:rFonts w:hint="eastAsia"/>
        </w:rPr>
        <w:t>监测方法：</w:t>
      </w:r>
      <w:r w:rsidR="008C1B1A" w:rsidRPr="00C67063">
        <w:t>每年</w:t>
      </w:r>
      <w:r>
        <w:t>5</w:t>
      </w:r>
      <w:r w:rsidR="009A69A8" w:rsidRPr="00C67063">
        <w:t>月</w:t>
      </w:r>
      <w:r w:rsidR="002369A6" w:rsidRPr="00AF3765">
        <w:t>~</w:t>
      </w:r>
      <w:r>
        <w:t>9</w:t>
      </w:r>
      <w:r w:rsidR="008C1B1A" w:rsidRPr="00C67063">
        <w:t>月监测，每隔</w:t>
      </w:r>
      <w:r>
        <w:t>5</w:t>
      </w:r>
      <w:r w:rsidR="002369A6">
        <w:t xml:space="preserve"> </w:t>
      </w:r>
      <w:r>
        <w:t>d</w:t>
      </w:r>
      <w:r w:rsidR="003F2F00" w:rsidRPr="00C67063">
        <w:t>调查</w:t>
      </w:r>
      <w:r w:rsidR="008C1B1A" w:rsidRPr="00C67063">
        <w:t>一次</w:t>
      </w:r>
      <w:r w:rsidR="00CA5034">
        <w:rPr>
          <w:rFonts w:hint="eastAsia"/>
        </w:rPr>
        <w:t>；</w:t>
      </w:r>
      <w:r w:rsidR="008C1B1A" w:rsidRPr="00C67063">
        <w:t>调查一芽二叶上的虫口数。</w:t>
      </w:r>
    </w:p>
    <w:p w:rsidR="00D66A72" w:rsidRPr="00B25EE8" w:rsidRDefault="00C67063" w:rsidP="00B25EE8">
      <w:pPr>
        <w:ind w:firstLine="640"/>
      </w:pPr>
      <w:r>
        <w:rPr>
          <w:rFonts w:hint="eastAsia"/>
        </w:rPr>
        <w:t>防治适期：</w:t>
      </w:r>
      <w:r>
        <w:t>200</w:t>
      </w:r>
      <w:r w:rsidR="008C1B1A" w:rsidRPr="00C67063">
        <w:t>头</w:t>
      </w:r>
      <w:r>
        <w:t>/</w:t>
      </w:r>
      <w:r w:rsidR="008C1B1A" w:rsidRPr="00C67063">
        <w:t>m</w:t>
      </w:r>
      <w:r w:rsidR="008C1B1A" w:rsidRPr="002369A6">
        <w:rPr>
          <w:vertAlign w:val="superscript"/>
        </w:rPr>
        <w:t>2</w:t>
      </w:r>
      <w:r w:rsidR="00CA5034" w:rsidRPr="00C67063">
        <w:t>。</w:t>
      </w:r>
    </w:p>
    <w:p w:rsidR="00D66A72" w:rsidRDefault="00D66A72" w:rsidP="00D66A72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 w:rsidR="00D70184">
        <w:rPr>
          <w:b/>
        </w:rPr>
        <w:t>5</w:t>
      </w:r>
      <w:r w:rsidRPr="00924BC1">
        <w:rPr>
          <w:rFonts w:hint="eastAsia"/>
          <w:b/>
        </w:rPr>
        <w:t>）</w:t>
      </w:r>
      <w:r>
        <w:rPr>
          <w:rFonts w:hint="eastAsia"/>
          <w:b/>
        </w:rPr>
        <w:t>害螨</w:t>
      </w:r>
    </w:p>
    <w:p w:rsidR="008C1B1A" w:rsidRPr="00C67063" w:rsidRDefault="00C67063" w:rsidP="00C67063">
      <w:pPr>
        <w:ind w:firstLine="640"/>
      </w:pPr>
      <w:r>
        <w:rPr>
          <w:rFonts w:hint="eastAsia"/>
        </w:rPr>
        <w:t>监测方法：</w:t>
      </w:r>
      <w:r w:rsidR="008C1B1A" w:rsidRPr="00C67063">
        <w:t>每年</w:t>
      </w:r>
      <w:r>
        <w:t>4</w:t>
      </w:r>
      <w:r w:rsidR="009A69A8" w:rsidRPr="00C67063">
        <w:t>月</w:t>
      </w:r>
      <w:r w:rsidR="002369A6" w:rsidRPr="00AF3765">
        <w:t>~</w:t>
      </w:r>
      <w:r>
        <w:t>6</w:t>
      </w:r>
      <w:r w:rsidR="008C1B1A" w:rsidRPr="00C67063">
        <w:t>月、</w:t>
      </w:r>
      <w:r>
        <w:t>8</w:t>
      </w:r>
      <w:r w:rsidR="009A69A8" w:rsidRPr="00C67063">
        <w:t>月</w:t>
      </w:r>
      <w:r w:rsidR="002369A6" w:rsidRPr="00AF3765">
        <w:t>~</w:t>
      </w:r>
      <w:r>
        <w:t>10</w:t>
      </w:r>
      <w:r w:rsidR="008C1B1A" w:rsidRPr="00C67063">
        <w:t>月监测，每隔</w:t>
      </w:r>
      <w:r>
        <w:t>7</w:t>
      </w:r>
      <w:r w:rsidR="003F2F00">
        <w:t xml:space="preserve"> </w:t>
      </w:r>
      <w:r w:rsidR="003F2F00">
        <w:rPr>
          <w:rFonts w:hint="eastAsia"/>
        </w:rPr>
        <w:t>d</w:t>
      </w:r>
      <w:r w:rsidR="008C1B1A" w:rsidRPr="00C67063">
        <w:t>调查一次</w:t>
      </w:r>
      <w:r w:rsidR="00CA5034">
        <w:rPr>
          <w:rFonts w:hint="eastAsia"/>
        </w:rPr>
        <w:t>；</w:t>
      </w:r>
      <w:r w:rsidR="008C1B1A" w:rsidRPr="00C67063">
        <w:t>按对角线取样，取</w:t>
      </w:r>
      <w:r w:rsidR="008C1B1A" w:rsidRPr="00C67063">
        <w:t>10</w:t>
      </w:r>
      <w:r w:rsidR="008C1B1A" w:rsidRPr="00C67063">
        <w:t>点，每点调查中层</w:t>
      </w:r>
      <w:r>
        <w:t>10</w:t>
      </w:r>
      <w:r w:rsidR="008C1B1A" w:rsidRPr="00C67063">
        <w:t>张叶</w:t>
      </w:r>
      <w:r w:rsidR="008C1B1A" w:rsidRPr="00C67063">
        <w:lastRenderedPageBreak/>
        <w:t>的螨量</w:t>
      </w:r>
      <w:r w:rsidR="00CA5034">
        <w:rPr>
          <w:rFonts w:hint="eastAsia"/>
        </w:rPr>
        <w:t>；</w:t>
      </w:r>
      <w:r w:rsidR="008C1B1A" w:rsidRPr="00C67063">
        <w:t>用六级法将叶片螨量进行定级，换算成螨情指数。</w:t>
      </w:r>
    </w:p>
    <w:p w:rsidR="005B083E" w:rsidRPr="00C67063" w:rsidRDefault="00C67063" w:rsidP="00C67063">
      <w:pPr>
        <w:ind w:firstLine="640"/>
      </w:pPr>
      <w:r>
        <w:rPr>
          <w:rFonts w:hint="eastAsia"/>
        </w:rPr>
        <w:t>防治适期：</w:t>
      </w:r>
      <w:r>
        <w:t>3</w:t>
      </w:r>
      <w:r w:rsidR="00642213" w:rsidRPr="00C67063">
        <w:t>头</w:t>
      </w:r>
      <w:r w:rsidR="006D6399">
        <w:t>/</w:t>
      </w:r>
      <w:r w:rsidR="006D6399" w:rsidRPr="00C67063">
        <w:t>cm</w:t>
      </w:r>
      <w:r w:rsidR="006D6399" w:rsidRPr="002369A6">
        <w:rPr>
          <w:vertAlign w:val="superscript"/>
        </w:rPr>
        <w:t>2</w:t>
      </w:r>
      <w:r w:rsidR="002369A6" w:rsidRPr="00AF3765">
        <w:t>~</w:t>
      </w:r>
      <w:r>
        <w:t>4</w:t>
      </w:r>
      <w:r w:rsidR="008C1B1A" w:rsidRPr="00C67063">
        <w:t>头</w:t>
      </w:r>
      <w:r>
        <w:t>/</w:t>
      </w:r>
      <w:r w:rsidR="008C1B1A" w:rsidRPr="00C67063">
        <w:t>cm</w:t>
      </w:r>
      <w:r w:rsidRPr="002369A6">
        <w:rPr>
          <w:vertAlign w:val="superscript"/>
        </w:rPr>
        <w:t>2</w:t>
      </w:r>
      <w:r w:rsidR="00642213" w:rsidRPr="00AF3765">
        <w:rPr>
          <w:rFonts w:eastAsia="仿宋_GB2312"/>
        </w:rPr>
        <w:t>叶面积</w:t>
      </w:r>
      <w:r w:rsidR="008C1B1A" w:rsidRPr="00C67063">
        <w:t>或</w:t>
      </w:r>
      <w:r>
        <w:t>10</w:t>
      </w:r>
      <w:r w:rsidR="00642213" w:rsidRPr="00C67063">
        <w:t>头</w:t>
      </w:r>
      <w:r w:rsidR="006D6399">
        <w:t>/</w:t>
      </w:r>
      <w:r w:rsidR="006D6399" w:rsidRPr="00C67063">
        <w:t>叶</w:t>
      </w:r>
      <w:r w:rsidR="002369A6" w:rsidRPr="00AF3765">
        <w:t>~</w:t>
      </w:r>
      <w:r>
        <w:t>20</w:t>
      </w:r>
      <w:r w:rsidR="008C1B1A" w:rsidRPr="00C67063">
        <w:t>头</w:t>
      </w:r>
      <w:r>
        <w:t>/</w:t>
      </w:r>
      <w:r w:rsidR="008C1B1A" w:rsidRPr="00C67063">
        <w:t>叶或指数</w:t>
      </w:r>
      <w:r>
        <w:t>6</w:t>
      </w:r>
      <w:r w:rsidR="008C1B1A" w:rsidRPr="00C67063">
        <w:t>~8</w:t>
      </w:r>
      <w:r w:rsidR="00642213" w:rsidRPr="00AF3765">
        <w:rPr>
          <w:rFonts w:eastAsia="仿宋_GB2312"/>
        </w:rPr>
        <w:t>或有螨叶率</w:t>
      </w:r>
      <w:r w:rsidR="00642213" w:rsidRPr="00AF3765">
        <w:rPr>
          <w:rFonts w:eastAsia="仿宋_GB2312" w:hint="eastAsia"/>
        </w:rPr>
        <w:t>大于</w:t>
      </w:r>
      <w:r w:rsidR="00642213" w:rsidRPr="00AF3765">
        <w:rPr>
          <w:rFonts w:eastAsia="仿宋_GB2312"/>
        </w:rPr>
        <w:t>40%</w:t>
      </w:r>
      <w:r w:rsidR="00CA5034" w:rsidRPr="00C67063">
        <w:t>。</w:t>
      </w:r>
    </w:p>
    <w:p w:rsidR="008A2DD5" w:rsidRDefault="00F6416C" w:rsidP="00924BC1">
      <w:pPr>
        <w:pStyle w:val="1"/>
      </w:pPr>
      <w:r>
        <w:t>7</w:t>
      </w:r>
      <w:r w:rsidR="0029010B" w:rsidRPr="00AF3765">
        <w:rPr>
          <w:rFonts w:hint="eastAsia"/>
        </w:rPr>
        <w:t>.</w:t>
      </w:r>
      <w:r w:rsidR="00C5470B" w:rsidRPr="00AF3765">
        <w:t xml:space="preserve"> </w:t>
      </w:r>
      <w:r w:rsidR="008A2DD5" w:rsidRPr="00AF3765">
        <w:t>农业防治</w:t>
      </w:r>
    </w:p>
    <w:p w:rsidR="005B68DF" w:rsidRDefault="00F6416C" w:rsidP="00907F83">
      <w:pPr>
        <w:pStyle w:val="2"/>
      </w:pPr>
      <w:r>
        <w:t>7</w:t>
      </w:r>
      <w:r w:rsidR="00907F83" w:rsidRPr="00AF3765">
        <w:t>.</w:t>
      </w:r>
      <w:r w:rsidR="00F1386D">
        <w:t>1</w:t>
      </w:r>
      <w:r w:rsidR="00907F83" w:rsidRPr="00AF3765">
        <w:t xml:space="preserve"> </w:t>
      </w:r>
      <w:r w:rsidR="00736FEE">
        <w:rPr>
          <w:rFonts w:hint="eastAsia"/>
        </w:rPr>
        <w:t>植物检疫</w:t>
      </w:r>
    </w:p>
    <w:p w:rsidR="00736FEE" w:rsidRPr="00736FEE" w:rsidRDefault="00736FEE" w:rsidP="00736FEE">
      <w:pPr>
        <w:ind w:firstLine="640"/>
      </w:pPr>
      <w:r w:rsidRPr="00A071E9">
        <w:t>从国外或外地引种时，必须进行植物检疫</w:t>
      </w:r>
      <w:r>
        <w:rPr>
          <w:rFonts w:hint="eastAsia"/>
        </w:rPr>
        <w:t>，</w:t>
      </w:r>
      <w:r w:rsidRPr="00CE6F7D">
        <w:t>不得将当地尚未发生的危险性病虫随种子或苗木带入。</w:t>
      </w:r>
    </w:p>
    <w:p w:rsidR="00480574" w:rsidRDefault="00F6416C" w:rsidP="00480574">
      <w:pPr>
        <w:pStyle w:val="2"/>
      </w:pPr>
      <w:r>
        <w:t>7</w:t>
      </w:r>
      <w:r w:rsidR="00480574">
        <w:t>.</w:t>
      </w:r>
      <w:r w:rsidR="00F1386D">
        <w:t>2</w:t>
      </w:r>
      <w:r w:rsidR="006E67E9">
        <w:t xml:space="preserve"> </w:t>
      </w:r>
      <w:r w:rsidR="00736FEE">
        <w:rPr>
          <w:rFonts w:hint="eastAsia"/>
        </w:rPr>
        <w:t>抗性品种</w:t>
      </w:r>
    </w:p>
    <w:p w:rsidR="00736FEE" w:rsidRDefault="00736FEE" w:rsidP="00736FEE">
      <w:pPr>
        <w:ind w:firstLine="640"/>
      </w:pPr>
      <w:r w:rsidRPr="00907F83">
        <w:t>选用抗病虫、抗逆性强、适应性广和高产优质的茶树品种</w:t>
      </w:r>
      <w:r w:rsidRPr="00907F83">
        <w:rPr>
          <w:rFonts w:hint="eastAsia"/>
        </w:rPr>
        <w:t>。</w:t>
      </w:r>
    </w:p>
    <w:p w:rsidR="004C6C34" w:rsidRPr="00AF3765" w:rsidRDefault="00F6416C" w:rsidP="00924BC1">
      <w:pPr>
        <w:pStyle w:val="2"/>
      </w:pPr>
      <w:r>
        <w:t>7</w:t>
      </w:r>
      <w:r w:rsidR="00F1386D">
        <w:t>.3</w:t>
      </w:r>
      <w:r w:rsidR="007D2C38" w:rsidRPr="00AF3765">
        <w:t xml:space="preserve"> </w:t>
      </w:r>
      <w:r w:rsidR="00DC3F0A" w:rsidRPr="00AF3765">
        <w:t>适时</w:t>
      </w:r>
      <w:r w:rsidR="004C6C34" w:rsidRPr="00AF3765">
        <w:t>采摘</w:t>
      </w:r>
    </w:p>
    <w:p w:rsidR="00A75F82" w:rsidRPr="00AF3765" w:rsidRDefault="005D0AD9" w:rsidP="00924BC1">
      <w:pPr>
        <w:ind w:firstLine="640"/>
      </w:pPr>
      <w:r w:rsidRPr="00AF3765">
        <w:t>对茶树进行分批多次采摘，</w:t>
      </w:r>
      <w:r w:rsidR="007D2E00" w:rsidRPr="00AF3765">
        <w:t>预防和控制</w:t>
      </w:r>
      <w:r w:rsidRPr="00AF3765">
        <w:t>茶芽梢病虫</w:t>
      </w:r>
      <w:r w:rsidR="005C3ED0" w:rsidRPr="00AF3765">
        <w:t>害</w:t>
      </w:r>
      <w:r w:rsidR="007D2E00" w:rsidRPr="00AF3765">
        <w:t>的发生</w:t>
      </w:r>
      <w:r w:rsidRPr="00AF3765">
        <w:t>。</w:t>
      </w:r>
      <w:r w:rsidR="00A75F82" w:rsidRPr="00AF3765">
        <w:t>春夏时节采茶季，及时采摘嫩叶加工</w:t>
      </w:r>
      <w:r w:rsidR="00A44598" w:rsidRPr="00AF3765">
        <w:t>既</w:t>
      </w:r>
      <w:r w:rsidR="00A75F82" w:rsidRPr="00AF3765">
        <w:t>可提质增效，又可消灭虫卵</w:t>
      </w:r>
      <w:r w:rsidR="0019069B" w:rsidRPr="00AF3765">
        <w:t>；</w:t>
      </w:r>
      <w:r w:rsidR="00A75F82" w:rsidRPr="00AF3765">
        <w:t>虫口密度大时强摘重采，对茶蚜、</w:t>
      </w:r>
      <w:r w:rsidR="007D1DD1" w:rsidRPr="00AF3765">
        <w:t>茶小绿叶蝉</w:t>
      </w:r>
      <w:r w:rsidR="00A75F82" w:rsidRPr="00AF3765">
        <w:t>等防效明显</w:t>
      </w:r>
      <w:r w:rsidR="0019069B" w:rsidRPr="00AF3765">
        <w:t>；对茶尺蠖、茶丽纹象甲为害严重的茶园可进行适当深度机采。</w:t>
      </w:r>
    </w:p>
    <w:p w:rsidR="00C52551" w:rsidRPr="00AF3765" w:rsidRDefault="00F6416C" w:rsidP="00924BC1">
      <w:pPr>
        <w:pStyle w:val="2"/>
      </w:pPr>
      <w:r>
        <w:t>7</w:t>
      </w:r>
      <w:r w:rsidR="00F1386D">
        <w:t>.4</w:t>
      </w:r>
      <w:r w:rsidR="007D2C38" w:rsidRPr="00AF3765">
        <w:t xml:space="preserve"> </w:t>
      </w:r>
      <w:r w:rsidR="00AF1C2B" w:rsidRPr="00AF3765">
        <w:t>及时修剪</w:t>
      </w:r>
    </w:p>
    <w:p w:rsidR="00D10C8D" w:rsidRPr="00AF3765" w:rsidRDefault="00D10C8D" w:rsidP="00924BC1">
      <w:pPr>
        <w:ind w:firstLine="640"/>
      </w:pPr>
      <w:r w:rsidRPr="00AF3765">
        <w:t>对病虫害为害</w:t>
      </w:r>
      <w:r w:rsidR="005A5D46" w:rsidRPr="00AF3765">
        <w:t>严重</w:t>
      </w:r>
      <w:r w:rsidR="00C70DDB" w:rsidRPr="00AF3765">
        <w:t>的</w:t>
      </w:r>
      <w:r w:rsidR="005A5D46" w:rsidRPr="00AF3765">
        <w:t>茶园进行及时修剪</w:t>
      </w:r>
      <w:r w:rsidRPr="00AF3765">
        <w:t>，</w:t>
      </w:r>
      <w:r w:rsidR="00B75BFA" w:rsidRPr="00AF3765">
        <w:t>修剪下来的受害枝条清除出园</w:t>
      </w:r>
      <w:r w:rsidR="003B0E74" w:rsidRPr="00AF3765">
        <w:t>，</w:t>
      </w:r>
      <w:r w:rsidRPr="00AF3765">
        <w:t>避免造成病虫害在更大范围内蔓延；对弱枝、鸡爪枝等及时修剪</w:t>
      </w:r>
      <w:r w:rsidR="00B75BFA" w:rsidRPr="00AF3765">
        <w:t>，</w:t>
      </w:r>
      <w:r w:rsidR="003B0E74" w:rsidRPr="00AF3765">
        <w:t>保持良好的通风、透光条件，促进茶树健康生长</w:t>
      </w:r>
      <w:r w:rsidR="00AF1C2B" w:rsidRPr="00AF3765">
        <w:t>。</w:t>
      </w:r>
    </w:p>
    <w:p w:rsidR="00C52551" w:rsidRPr="00AF3765" w:rsidRDefault="00F6416C" w:rsidP="00924BC1">
      <w:pPr>
        <w:pStyle w:val="2"/>
      </w:pPr>
      <w:r>
        <w:lastRenderedPageBreak/>
        <w:t>7</w:t>
      </w:r>
      <w:r w:rsidR="00F1386D">
        <w:t>.5</w:t>
      </w:r>
      <w:r w:rsidR="007D2C38" w:rsidRPr="00AF3765">
        <w:t xml:space="preserve"> </w:t>
      </w:r>
      <w:r w:rsidR="00DC2C31" w:rsidRPr="00AF3765">
        <w:t>合理施肥</w:t>
      </w:r>
    </w:p>
    <w:p w:rsidR="008D0065" w:rsidRPr="00AF3765" w:rsidRDefault="0034130A" w:rsidP="005A53D8">
      <w:pPr>
        <w:ind w:firstLine="640"/>
      </w:pPr>
      <w:r w:rsidRPr="00AF3765">
        <w:t>倡导配方施肥</w:t>
      </w:r>
      <w:r w:rsidR="005C3ED0" w:rsidRPr="00AF3765">
        <w:t>，</w:t>
      </w:r>
      <w:r w:rsidR="008D0065" w:rsidRPr="00AF3765">
        <w:t>基肥主要为</w:t>
      </w:r>
      <w:r w:rsidR="00B75BFA" w:rsidRPr="00AF3765">
        <w:t>充分腐熟后的农家</w:t>
      </w:r>
      <w:r w:rsidR="008D0065" w:rsidRPr="00AF3765">
        <w:t>肥（如羊粪、土杂粪、猪牛粪</w:t>
      </w:r>
      <w:r w:rsidR="00B75BFA" w:rsidRPr="00AF3765">
        <w:t>等</w:t>
      </w:r>
      <w:r w:rsidR="00610496" w:rsidRPr="00AF3765">
        <w:t>）或</w:t>
      </w:r>
      <w:r w:rsidR="00B75BFA" w:rsidRPr="00AF3765">
        <w:t>商品有机肥（如</w:t>
      </w:r>
      <w:r w:rsidR="00610496" w:rsidRPr="00AF3765">
        <w:t>茶叶专用有机肥</w:t>
      </w:r>
      <w:r w:rsidR="00B75BFA" w:rsidRPr="00AF3765">
        <w:t>等</w:t>
      </w:r>
      <w:r w:rsidR="00610496" w:rsidRPr="00AF3765">
        <w:t>），</w:t>
      </w:r>
      <w:r w:rsidR="00B75BFA" w:rsidRPr="00AF3765">
        <w:t>必要时</w:t>
      </w:r>
      <w:r w:rsidR="00610496" w:rsidRPr="00AF3765">
        <w:t>配合部分复合肥</w:t>
      </w:r>
      <w:r w:rsidR="008D0065" w:rsidRPr="00AF3765">
        <w:t>。</w:t>
      </w:r>
      <w:r w:rsidR="00453F6F" w:rsidRPr="00AF3765">
        <w:t>基肥于</w:t>
      </w:r>
      <w:r w:rsidR="008D0065" w:rsidRPr="00AF3765">
        <w:t>秋茶采摘后的</w:t>
      </w:r>
      <w:r w:rsidR="008D0065" w:rsidRPr="00AF3765">
        <w:t>11</w:t>
      </w:r>
      <w:r w:rsidR="00B75BFA" w:rsidRPr="00AF3765">
        <w:t>月下旬</w:t>
      </w:r>
      <w:r w:rsidR="00F65188" w:rsidRPr="00AF3765">
        <w:rPr>
          <w:rFonts w:hint="eastAsia"/>
        </w:rPr>
        <w:t>至</w:t>
      </w:r>
      <w:r w:rsidR="008D0065" w:rsidRPr="00AF3765">
        <w:t>12</w:t>
      </w:r>
      <w:r w:rsidR="008D0065" w:rsidRPr="00AF3765">
        <w:t>月中下旬，离茶树根颈部</w:t>
      </w:r>
      <w:r w:rsidR="008D0065" w:rsidRPr="00AF3765">
        <w:t>10</w:t>
      </w:r>
      <w:r w:rsidR="008900A7" w:rsidRPr="00AF3765">
        <w:t xml:space="preserve"> </w:t>
      </w:r>
      <w:r w:rsidR="008900A7" w:rsidRPr="00AF3765">
        <w:rPr>
          <w:rFonts w:hint="eastAsia"/>
        </w:rPr>
        <w:t>cm</w:t>
      </w:r>
      <w:r w:rsidR="008D0065" w:rsidRPr="00AF3765">
        <w:t>左右开挖条形沟，深度大约</w:t>
      </w:r>
      <w:r w:rsidR="008D0065" w:rsidRPr="00AF3765">
        <w:t>20</w:t>
      </w:r>
      <w:r w:rsidR="008900A7" w:rsidRPr="00AF3765">
        <w:t xml:space="preserve"> </w:t>
      </w:r>
      <w:r w:rsidR="008900A7" w:rsidRPr="00AF3765">
        <w:rPr>
          <w:rFonts w:hint="eastAsia"/>
        </w:rPr>
        <w:t>cm</w:t>
      </w:r>
      <w:r w:rsidR="00F65188" w:rsidRPr="00AF3765">
        <w:t>~</w:t>
      </w:r>
      <w:r w:rsidR="008D0065" w:rsidRPr="00AF3765">
        <w:t>30</w:t>
      </w:r>
      <w:r w:rsidR="008900A7" w:rsidRPr="00AF3765">
        <w:t xml:space="preserve"> </w:t>
      </w:r>
      <w:r w:rsidR="008900A7" w:rsidRPr="00AF3765">
        <w:rPr>
          <w:rFonts w:hint="eastAsia"/>
        </w:rPr>
        <w:t>cm</w:t>
      </w:r>
      <w:r w:rsidR="008D0065" w:rsidRPr="00AF3765">
        <w:t>，均匀</w:t>
      </w:r>
      <w:r w:rsidR="00B75BFA" w:rsidRPr="00AF3765">
        <w:t>撒施</w:t>
      </w:r>
      <w:r w:rsidR="008D0065" w:rsidRPr="00AF3765">
        <w:t>，施后盖土、培土。一年四季</w:t>
      </w:r>
      <w:r w:rsidR="00453F6F" w:rsidRPr="00AF3765">
        <w:t>均</w:t>
      </w:r>
      <w:r w:rsidR="008D0065" w:rsidRPr="00AF3765">
        <w:t>可追肥</w:t>
      </w:r>
      <w:r w:rsidR="00453F6F" w:rsidRPr="00AF3765">
        <w:t>。</w:t>
      </w:r>
      <w:r w:rsidR="00BF0407" w:rsidRPr="00AF3765">
        <w:t>注意避免氮肥施用量过大。</w:t>
      </w:r>
      <w:r w:rsidR="00C9580E" w:rsidRPr="00AF3765">
        <w:rPr>
          <w:rFonts w:hint="eastAsia"/>
        </w:rPr>
        <w:t>肥料包装废弃物应集中回收处理。</w:t>
      </w:r>
    </w:p>
    <w:p w:rsidR="00B1202F" w:rsidRPr="00AF3765" w:rsidRDefault="00F6416C" w:rsidP="00924BC1">
      <w:pPr>
        <w:pStyle w:val="2"/>
      </w:pPr>
      <w:r>
        <w:t>7</w:t>
      </w:r>
      <w:r w:rsidR="00F1386D">
        <w:t>.6</w:t>
      </w:r>
      <w:r w:rsidR="007D2C38" w:rsidRPr="00AF3765">
        <w:t xml:space="preserve"> </w:t>
      </w:r>
      <w:r w:rsidR="005E2FBA" w:rsidRPr="00AF3765">
        <w:t>翻耕土壤</w:t>
      </w:r>
    </w:p>
    <w:p w:rsidR="00924BC1" w:rsidRDefault="00EA1AFE" w:rsidP="005A53D8">
      <w:pPr>
        <w:ind w:firstLine="640"/>
      </w:pPr>
      <w:r w:rsidRPr="00AF3765">
        <w:t>及时中耕</w:t>
      </w:r>
      <w:r w:rsidR="00BA1F28" w:rsidRPr="00AF3765">
        <w:t>，</w:t>
      </w:r>
      <w:r w:rsidRPr="00AF3765">
        <w:t>创造利于茶苗根系生长的土壤环境。</w:t>
      </w:r>
      <w:r w:rsidR="00FA4A8B" w:rsidRPr="00AF3765">
        <w:t>5</w:t>
      </w:r>
      <w:r w:rsidR="00990E92" w:rsidRPr="00AF3765">
        <w:t>月春茶采收后</w:t>
      </w:r>
      <w:r w:rsidR="005E2FBA" w:rsidRPr="00AF3765">
        <w:t>，结合追肥，</w:t>
      </w:r>
      <w:r w:rsidR="002C7AF3" w:rsidRPr="00AF3765">
        <w:t>对土壤进行</w:t>
      </w:r>
      <w:r w:rsidR="00120529" w:rsidRPr="00AF3765">
        <w:t>中耕，可以有效</w:t>
      </w:r>
      <w:r w:rsidR="002365BE" w:rsidRPr="00AF3765">
        <w:t>改善土壤透气性，促进</w:t>
      </w:r>
      <w:r w:rsidR="001D2B91" w:rsidRPr="00AF3765">
        <w:t>养分</w:t>
      </w:r>
      <w:r w:rsidR="002365BE" w:rsidRPr="00AF3765">
        <w:t>吸收</w:t>
      </w:r>
      <w:r w:rsidR="001D2B91" w:rsidRPr="00AF3765">
        <w:t>；茶叶采摘完成后</w:t>
      </w:r>
      <w:r w:rsidR="00C70DDB" w:rsidRPr="00AF3765">
        <w:t>，</w:t>
      </w:r>
      <w:r w:rsidR="001D2B91" w:rsidRPr="00AF3765">
        <w:t>于秋冬季进行土壤深翻（</w:t>
      </w:r>
      <w:r w:rsidR="001D2B91" w:rsidRPr="00AF3765">
        <w:t>15</w:t>
      </w:r>
      <w:r w:rsidR="008900A7" w:rsidRPr="00AF3765">
        <w:t xml:space="preserve"> </w:t>
      </w:r>
      <w:r w:rsidR="008900A7" w:rsidRPr="00AF3765">
        <w:rPr>
          <w:rFonts w:hint="eastAsia"/>
        </w:rPr>
        <w:t>cm</w:t>
      </w:r>
      <w:r w:rsidR="00F65188" w:rsidRPr="00AF3765">
        <w:t>~</w:t>
      </w:r>
      <w:r w:rsidR="001D2B91" w:rsidRPr="00AF3765">
        <w:t>20</w:t>
      </w:r>
      <w:r w:rsidR="008900A7" w:rsidRPr="00AF3765">
        <w:t xml:space="preserve"> </w:t>
      </w:r>
      <w:r w:rsidR="008900A7" w:rsidRPr="00AF3765">
        <w:rPr>
          <w:rFonts w:hint="eastAsia"/>
        </w:rPr>
        <w:t>cm</w:t>
      </w:r>
      <w:r w:rsidR="001D2B91" w:rsidRPr="00AF3765">
        <w:t>），</w:t>
      </w:r>
      <w:r w:rsidR="00C70DDB" w:rsidRPr="00AF3765">
        <w:t>有助于破坏</w:t>
      </w:r>
      <w:r w:rsidR="00626008" w:rsidRPr="00AF3765">
        <w:t>茶</w:t>
      </w:r>
      <w:r w:rsidR="001D2B91" w:rsidRPr="00AF3765">
        <w:t>尺蠖、</w:t>
      </w:r>
      <w:r w:rsidR="00626008" w:rsidRPr="00AF3765">
        <w:t>茶丽纹</w:t>
      </w:r>
      <w:r w:rsidR="002365BE" w:rsidRPr="00AF3765">
        <w:t>象甲等害虫的越冬场所，降低来年虫口</w:t>
      </w:r>
      <w:r w:rsidR="001D2B91" w:rsidRPr="00AF3765">
        <w:t>基数。</w:t>
      </w:r>
    </w:p>
    <w:p w:rsidR="00C52551" w:rsidRPr="00AF3765" w:rsidRDefault="00F6416C" w:rsidP="00924BC1">
      <w:pPr>
        <w:pStyle w:val="2"/>
      </w:pPr>
      <w:r>
        <w:t>7</w:t>
      </w:r>
      <w:r w:rsidR="00F1386D">
        <w:t>.7</w:t>
      </w:r>
      <w:r w:rsidR="007D2C38" w:rsidRPr="00AF3765">
        <w:t xml:space="preserve"> </w:t>
      </w:r>
      <w:r w:rsidR="00AA194E" w:rsidRPr="00AF3765">
        <w:t>复合栽培</w:t>
      </w:r>
    </w:p>
    <w:p w:rsidR="00736FEE" w:rsidRPr="005D127E" w:rsidRDefault="00196BDC" w:rsidP="005D127E">
      <w:pPr>
        <w:ind w:firstLine="640"/>
      </w:pPr>
      <w:r w:rsidRPr="00AF3765">
        <w:t>茶树</w:t>
      </w:r>
      <w:r w:rsidR="00585BC3" w:rsidRPr="00AF3765">
        <w:t>可以与花生、紫云英、藿香蓟等草本植物</w:t>
      </w:r>
      <w:r w:rsidR="00996574" w:rsidRPr="00AF3765">
        <w:t>套种</w:t>
      </w:r>
      <w:r w:rsidR="00585BC3" w:rsidRPr="00AF3765">
        <w:t>，</w:t>
      </w:r>
      <w:r w:rsidR="00591101" w:rsidRPr="00AF3765">
        <w:t>构建良好的</w:t>
      </w:r>
      <w:r w:rsidR="00D846B1" w:rsidRPr="00AF3765">
        <w:t>生态系统，</w:t>
      </w:r>
      <w:r w:rsidR="00090602" w:rsidRPr="00AF3765">
        <w:t>为害虫天敌提供</w:t>
      </w:r>
      <w:r w:rsidR="003E7B9B" w:rsidRPr="00AF3765">
        <w:t>庇护</w:t>
      </w:r>
      <w:r w:rsidR="00090602" w:rsidRPr="00AF3765">
        <w:t>所</w:t>
      </w:r>
      <w:r w:rsidRPr="00AF3765">
        <w:t>；</w:t>
      </w:r>
      <w:r w:rsidR="00D846B1" w:rsidRPr="00AF3765">
        <w:t>可以与樟树</w:t>
      </w:r>
      <w:r w:rsidR="00996574" w:rsidRPr="00AF3765">
        <w:t>、桂花树、樱花等木本植物</w:t>
      </w:r>
      <w:r w:rsidR="00D846B1" w:rsidRPr="00AF3765">
        <w:t>套种，</w:t>
      </w:r>
      <w:r w:rsidR="00996574" w:rsidRPr="00AF3765">
        <w:t>增加茶园空气湿度，减少鳞翅目幼虫</w:t>
      </w:r>
      <w:r w:rsidR="00D846B1" w:rsidRPr="00AF3765">
        <w:t>；</w:t>
      </w:r>
      <w:r w:rsidR="002B13E3" w:rsidRPr="00AF3765">
        <w:t>套种大豆</w:t>
      </w:r>
      <w:r w:rsidRPr="00AF3765">
        <w:t>、</w:t>
      </w:r>
      <w:r w:rsidR="002B13E3" w:rsidRPr="00AF3765">
        <w:t>鼠茅草</w:t>
      </w:r>
      <w:r w:rsidR="00DE7EE6" w:rsidRPr="00AF3765">
        <w:t>、白三叶草、紫花苜蓿</w:t>
      </w:r>
      <w:r w:rsidRPr="00AF3765">
        <w:t>等</w:t>
      </w:r>
      <w:r w:rsidR="00DE7EE6" w:rsidRPr="00AF3765">
        <w:t>可抑制杂草生长。</w:t>
      </w:r>
    </w:p>
    <w:p w:rsidR="00E03ECA" w:rsidRPr="00AF3765" w:rsidRDefault="00F6416C" w:rsidP="00924BC1">
      <w:pPr>
        <w:pStyle w:val="2"/>
      </w:pPr>
      <w:r>
        <w:t>7</w:t>
      </w:r>
      <w:r w:rsidR="00F1386D">
        <w:t>.8</w:t>
      </w:r>
      <w:r w:rsidR="007D2C38" w:rsidRPr="00AF3765">
        <w:t xml:space="preserve"> </w:t>
      </w:r>
      <w:r w:rsidR="00B94241" w:rsidRPr="00AF3765">
        <w:t>冬季</w:t>
      </w:r>
      <w:r w:rsidR="00E03ECA" w:rsidRPr="00AF3765">
        <w:t>封园</w:t>
      </w:r>
    </w:p>
    <w:p w:rsidR="00F25A95" w:rsidRPr="00AF3765" w:rsidRDefault="00F25A95" w:rsidP="00924BC1">
      <w:pPr>
        <w:ind w:firstLine="640"/>
      </w:pPr>
      <w:r w:rsidRPr="00AF3765">
        <w:t>秋冬季气温</w:t>
      </w:r>
      <w:r w:rsidR="00B94241" w:rsidRPr="00AF3765">
        <w:t>5</w:t>
      </w:r>
      <w:r w:rsidR="00B94241" w:rsidRPr="00AF3765">
        <w:rPr>
          <w:rFonts w:ascii="宋体" w:eastAsia="宋体" w:hAnsi="宋体" w:cs="宋体" w:hint="eastAsia"/>
        </w:rPr>
        <w:t>℃</w:t>
      </w:r>
      <w:r w:rsidR="00F65188" w:rsidRPr="00AF3765">
        <w:t>~</w:t>
      </w:r>
      <w:r w:rsidR="00B94241" w:rsidRPr="00AF3765">
        <w:t>20</w:t>
      </w:r>
      <w:r w:rsidRPr="00AF3765">
        <w:rPr>
          <w:rFonts w:ascii="宋体" w:eastAsia="宋体" w:hAnsi="宋体" w:cs="宋体" w:hint="eastAsia"/>
        </w:rPr>
        <w:t>℃</w:t>
      </w:r>
      <w:r w:rsidRPr="00AF3765">
        <w:t>时</w:t>
      </w:r>
      <w:r w:rsidR="00B94241" w:rsidRPr="00AF3765">
        <w:t>进行清园封园。</w:t>
      </w:r>
      <w:r w:rsidR="00837FB2" w:rsidRPr="00AF3765">
        <w:t>喷施</w:t>
      </w:r>
      <w:r w:rsidR="008A0CB3" w:rsidRPr="00AF3765">
        <w:t>29</w:t>
      </w:r>
      <w:r w:rsidR="0077028D" w:rsidRPr="00AF3765">
        <w:t>%</w:t>
      </w:r>
      <w:r w:rsidRPr="00AF3765">
        <w:t>石硫合</w:t>
      </w:r>
      <w:r w:rsidRPr="00AF3765">
        <w:lastRenderedPageBreak/>
        <w:t>剂</w:t>
      </w:r>
      <w:r w:rsidR="008A0CB3" w:rsidRPr="00AF3765">
        <w:rPr>
          <w:rFonts w:hint="eastAsia"/>
        </w:rPr>
        <w:t>水剂</w:t>
      </w:r>
      <w:r w:rsidR="008A0CB3" w:rsidRPr="00AF3765">
        <w:t>35</w:t>
      </w:r>
      <w:r w:rsidR="00F65188" w:rsidRPr="00AF3765">
        <w:t>~</w:t>
      </w:r>
      <w:r w:rsidR="008A0CB3" w:rsidRPr="00AF3765">
        <w:t>7</w:t>
      </w:r>
      <w:r w:rsidRPr="00AF3765">
        <w:t>0</w:t>
      </w:r>
      <w:r w:rsidRPr="00AF3765">
        <w:t>倍</w:t>
      </w:r>
      <w:r w:rsidR="00837FB2" w:rsidRPr="00AF3765">
        <w:t>液</w:t>
      </w:r>
      <w:r w:rsidR="006007E4" w:rsidRPr="00AF3765">
        <w:t>，</w:t>
      </w:r>
      <w:r w:rsidR="000314BF" w:rsidRPr="00AF3765">
        <w:rPr>
          <w:rFonts w:hint="eastAsia"/>
        </w:rPr>
        <w:t>每</w:t>
      </w:r>
      <w:r w:rsidR="00615587">
        <w:rPr>
          <w:rFonts w:hint="eastAsia"/>
        </w:rPr>
        <w:t>亩</w:t>
      </w:r>
      <w:r w:rsidR="006007E4" w:rsidRPr="00AF3765">
        <w:t>用水量</w:t>
      </w:r>
      <w:r w:rsidR="006007E4" w:rsidRPr="00AF3765">
        <w:t>70</w:t>
      </w:r>
      <w:r w:rsidR="00DF5154" w:rsidRPr="00AF3765">
        <w:t xml:space="preserve"> </w:t>
      </w:r>
      <w:r w:rsidR="00DF5154" w:rsidRPr="00AF3765">
        <w:rPr>
          <w:rFonts w:hint="eastAsia"/>
        </w:rPr>
        <w:t>L</w:t>
      </w:r>
      <w:r w:rsidR="00F65188" w:rsidRPr="00AF3765">
        <w:t>~</w:t>
      </w:r>
      <w:r w:rsidR="006007E4" w:rsidRPr="00AF3765">
        <w:t>75</w:t>
      </w:r>
      <w:r w:rsidR="00DF5154" w:rsidRPr="00AF3765">
        <w:t xml:space="preserve"> </w:t>
      </w:r>
      <w:r w:rsidR="00DF5154" w:rsidRPr="00AF3765">
        <w:rPr>
          <w:rFonts w:hint="eastAsia"/>
        </w:rPr>
        <w:t>L</w:t>
      </w:r>
      <w:r w:rsidRPr="00AF3765">
        <w:t>。喷时须将茶</w:t>
      </w:r>
      <w:r w:rsidR="00536CFD" w:rsidRPr="00AF3765">
        <w:t>丛</w:t>
      </w:r>
      <w:r w:rsidRPr="00AF3765">
        <w:t>上下</w:t>
      </w:r>
      <w:r w:rsidR="00231685" w:rsidRPr="00AF3765">
        <w:t>，</w:t>
      </w:r>
      <w:r w:rsidRPr="00AF3765">
        <w:t>叶片正</w:t>
      </w:r>
      <w:r w:rsidR="00231685" w:rsidRPr="00AF3765">
        <w:t>反</w:t>
      </w:r>
      <w:r w:rsidRPr="00AF3765">
        <w:t>面</w:t>
      </w:r>
      <w:r w:rsidR="00764710" w:rsidRPr="00AF3765">
        <w:t>以及</w:t>
      </w:r>
      <w:r w:rsidRPr="00AF3765">
        <w:t>四周杂草全部喷匀、喷透</w:t>
      </w:r>
      <w:r w:rsidR="006F63B2" w:rsidRPr="00AF3765">
        <w:t>，对降低次年早期的螨害和叶部病害有很好的预防效果。</w:t>
      </w:r>
    </w:p>
    <w:p w:rsidR="00F65993" w:rsidRPr="00AF3765" w:rsidRDefault="00F6416C" w:rsidP="00924BC1">
      <w:pPr>
        <w:pStyle w:val="1"/>
      </w:pPr>
      <w:r>
        <w:t>8</w:t>
      </w:r>
      <w:r w:rsidR="00350647" w:rsidRPr="00AF3765">
        <w:t>.</w:t>
      </w:r>
      <w:r w:rsidR="007F60BD" w:rsidRPr="00AF3765">
        <w:t xml:space="preserve"> </w:t>
      </w:r>
      <w:r w:rsidR="00F65993" w:rsidRPr="00AF3765">
        <w:t>物理防治</w:t>
      </w:r>
    </w:p>
    <w:p w:rsidR="006F2106" w:rsidRPr="00AF3765" w:rsidRDefault="00F6416C" w:rsidP="00924BC1">
      <w:pPr>
        <w:pStyle w:val="2"/>
      </w:pPr>
      <w:r>
        <w:t>8</w:t>
      </w:r>
      <w:r w:rsidR="00CA10BE" w:rsidRPr="00AF3765">
        <w:t>.1</w:t>
      </w:r>
      <w:r w:rsidR="007D2C38" w:rsidRPr="00AF3765">
        <w:t xml:space="preserve"> </w:t>
      </w:r>
      <w:r w:rsidR="004411CD" w:rsidRPr="00AF3765">
        <w:t>诱</w:t>
      </w:r>
      <w:r w:rsidR="00490D11" w:rsidRPr="00AF3765">
        <w:t>虫板</w:t>
      </w:r>
      <w:r w:rsidR="00C726B9" w:rsidRPr="00AF3765">
        <w:t>诱捕</w:t>
      </w:r>
    </w:p>
    <w:p w:rsidR="000E3F83" w:rsidRPr="00AF3765" w:rsidRDefault="0092027E" w:rsidP="00924BC1">
      <w:pPr>
        <w:ind w:firstLine="640"/>
      </w:pPr>
      <w:r w:rsidRPr="00AF3765">
        <w:t>应</w:t>
      </w:r>
      <w:r w:rsidR="00FE0781" w:rsidRPr="00AF3765">
        <w:t>使用</w:t>
      </w:r>
      <w:r w:rsidR="0013082C" w:rsidRPr="00AF3765">
        <w:t>诱虫板诱捕害虫</w:t>
      </w:r>
      <w:r w:rsidR="00FE0781" w:rsidRPr="00AF3765">
        <w:t>。</w:t>
      </w:r>
      <w:r w:rsidR="00A21E46" w:rsidRPr="00AF3765">
        <w:t>在春茶结束修剪后、二轮梢萌芽前</w:t>
      </w:r>
      <w:r w:rsidR="00533106" w:rsidRPr="00AF3765">
        <w:t>悬挂诱虫板</w:t>
      </w:r>
      <w:r w:rsidR="0013082C" w:rsidRPr="00AF3765">
        <w:t>，诱虫板下端位于茶篷面上方</w:t>
      </w:r>
      <w:r w:rsidR="0013082C" w:rsidRPr="00AF3765">
        <w:t>10</w:t>
      </w:r>
      <w:r w:rsidR="00DF5154" w:rsidRPr="00AF3765">
        <w:t xml:space="preserve"> </w:t>
      </w:r>
      <w:r w:rsidR="00DF5154" w:rsidRPr="00AF3765">
        <w:rPr>
          <w:rFonts w:hint="eastAsia"/>
        </w:rPr>
        <w:t>cm</w:t>
      </w:r>
      <w:r w:rsidR="00F65188" w:rsidRPr="00AF3765">
        <w:t>~</w:t>
      </w:r>
      <w:r w:rsidR="0013082C" w:rsidRPr="00AF3765">
        <w:t>20</w:t>
      </w:r>
      <w:r w:rsidR="00DF5154" w:rsidRPr="00AF3765">
        <w:t xml:space="preserve"> </w:t>
      </w:r>
      <w:r w:rsidR="00DF5154" w:rsidRPr="00AF3765">
        <w:rPr>
          <w:rFonts w:hint="eastAsia"/>
        </w:rPr>
        <w:t>cm</w:t>
      </w:r>
      <w:r w:rsidR="0013082C" w:rsidRPr="00AF3765">
        <w:t>处</w:t>
      </w:r>
      <w:r w:rsidRPr="00AF3765">
        <w:t>。</w:t>
      </w:r>
      <w:r w:rsidR="00A21E46" w:rsidRPr="00AF3765">
        <w:t>诱虫板</w:t>
      </w:r>
      <w:r w:rsidRPr="00AF3765">
        <w:t>需</w:t>
      </w:r>
      <w:r w:rsidR="00A21E46" w:rsidRPr="00AF3765">
        <w:t>均匀分布在茶园中</w:t>
      </w:r>
      <w:r w:rsidR="0013082C" w:rsidRPr="00AF3765">
        <w:t>，</w:t>
      </w:r>
      <w:r w:rsidR="0013082C" w:rsidRPr="00AF3765">
        <w:t>25</w:t>
      </w:r>
      <w:r w:rsidR="0013082C" w:rsidRPr="00AF3765">
        <w:t>张</w:t>
      </w:r>
      <w:r w:rsidR="00874D3A" w:rsidRPr="00AF3765">
        <w:rPr>
          <w:rFonts w:hint="eastAsia"/>
        </w:rPr>
        <w:t>/</w:t>
      </w:r>
      <w:r w:rsidR="00615587">
        <w:rPr>
          <w:rFonts w:hint="eastAsia"/>
        </w:rPr>
        <w:t>亩</w:t>
      </w:r>
      <w:r w:rsidR="00D32092" w:rsidRPr="00AF3765">
        <w:t>，朝向与茶行平行，</w:t>
      </w:r>
      <w:r w:rsidR="000E3F83" w:rsidRPr="00AF3765">
        <w:t>诱虫板粘满虫子或失去粘力后，需及时更换。</w:t>
      </w:r>
    </w:p>
    <w:p w:rsidR="002022CE" w:rsidRPr="00AF3765" w:rsidRDefault="0013082C" w:rsidP="00924BC1">
      <w:pPr>
        <w:ind w:firstLine="640"/>
      </w:pPr>
      <w:r w:rsidRPr="00AF3765">
        <w:t>防治茶小绿叶蝉、黑刺粉虱可选择红黄双色诱虫板，黄色引诱害虫，红色驱避天敌。与常规诱虫板相比，该色板对茶小绿叶蝉的诱杀量可增加</w:t>
      </w:r>
      <w:r w:rsidRPr="00AF3765">
        <w:t>50%</w:t>
      </w:r>
      <w:r w:rsidRPr="00AF3765">
        <w:t>，天敌误杀量降低</w:t>
      </w:r>
      <w:r w:rsidRPr="00AF3765">
        <w:t>30%</w:t>
      </w:r>
      <w:r w:rsidRPr="00AF3765">
        <w:t>；防治茶棍蓟马，可选择淡黄绿色或蓝色诱虫板，诱杀数量比常规诱虫板增加</w:t>
      </w:r>
      <w:r w:rsidRPr="00AF3765">
        <w:t>1</w:t>
      </w:r>
      <w:r w:rsidR="004067C5" w:rsidRPr="00AF3765">
        <w:t>倍</w:t>
      </w:r>
      <w:r w:rsidR="004067C5" w:rsidRPr="00AF3765">
        <w:rPr>
          <w:rFonts w:hint="eastAsia"/>
        </w:rPr>
        <w:t>；防治绿盲蝽可选择绿色诱虫板。</w:t>
      </w:r>
    </w:p>
    <w:p w:rsidR="00490D11" w:rsidRPr="00AF3765" w:rsidRDefault="00F6416C" w:rsidP="00924BC1">
      <w:pPr>
        <w:pStyle w:val="2"/>
      </w:pPr>
      <w:r>
        <w:t>8</w:t>
      </w:r>
      <w:r w:rsidR="00D144B7" w:rsidRPr="00AF3765">
        <w:t>.2</w:t>
      </w:r>
      <w:r w:rsidR="007D2C38" w:rsidRPr="00AF3765">
        <w:t xml:space="preserve"> </w:t>
      </w:r>
      <w:r w:rsidR="00490D11" w:rsidRPr="00AF3765">
        <w:t>杀虫灯</w:t>
      </w:r>
      <w:r w:rsidR="00D05DE8" w:rsidRPr="00AF3765">
        <w:t>诱杀</w:t>
      </w:r>
    </w:p>
    <w:p w:rsidR="00F10854" w:rsidRPr="00AF3765" w:rsidRDefault="00FE0781" w:rsidP="00924BC1">
      <w:pPr>
        <w:ind w:firstLine="640"/>
      </w:pPr>
      <w:r w:rsidRPr="00AF3765">
        <w:t>应使用</w:t>
      </w:r>
      <w:r w:rsidR="00F10854" w:rsidRPr="00AF3765">
        <w:t>杀虫灯</w:t>
      </w:r>
      <w:r w:rsidR="002F35DB" w:rsidRPr="00AF3765">
        <w:t>诱杀害虫</w:t>
      </w:r>
      <w:r w:rsidRPr="00AF3765">
        <w:t>。</w:t>
      </w:r>
      <w:r w:rsidR="008428EF" w:rsidRPr="00AF3765">
        <w:t>杀虫灯需大面积连片使用，</w:t>
      </w:r>
      <w:r w:rsidR="00F10854" w:rsidRPr="00AF3765">
        <w:t>每</w:t>
      </w:r>
      <w:r w:rsidR="00874D3A" w:rsidRPr="00AF3765">
        <w:t>1</w:t>
      </w:r>
      <w:r w:rsidR="005B4104" w:rsidRPr="00AF3765">
        <w:rPr>
          <w:rFonts w:hint="eastAsia"/>
        </w:rPr>
        <w:t>.</w:t>
      </w:r>
      <w:r w:rsidR="005B4104" w:rsidRPr="00AF3765">
        <w:t>2</w:t>
      </w:r>
      <w:r w:rsidR="00874D3A" w:rsidRPr="00AF3765">
        <w:t xml:space="preserve"> </w:t>
      </w:r>
      <w:r w:rsidR="005B4104" w:rsidRPr="00AF3765">
        <w:t>h</w:t>
      </w:r>
      <w:r w:rsidR="00874D3A" w:rsidRPr="00AF3765">
        <w:rPr>
          <w:rFonts w:hint="eastAsia"/>
        </w:rPr>
        <w:t>m</w:t>
      </w:r>
      <w:r w:rsidR="00874D3A" w:rsidRPr="00AF3765">
        <w:rPr>
          <w:vertAlign w:val="superscript"/>
        </w:rPr>
        <w:t>2</w:t>
      </w:r>
      <w:r w:rsidR="00F10854" w:rsidRPr="00AF3765">
        <w:t>或间隔</w:t>
      </w:r>
      <w:r w:rsidR="00F10854" w:rsidRPr="00AF3765">
        <w:t>50</w:t>
      </w:r>
      <w:r w:rsidR="006A4D3A" w:rsidRPr="00AF3765">
        <w:t xml:space="preserve"> </w:t>
      </w:r>
      <w:r w:rsidR="006A4D3A" w:rsidRPr="00AF3765">
        <w:rPr>
          <w:rFonts w:hint="eastAsia"/>
        </w:rPr>
        <w:t>m</w:t>
      </w:r>
      <w:r w:rsidR="00F10854" w:rsidRPr="00AF3765">
        <w:t>放置</w:t>
      </w:r>
      <w:r w:rsidR="00F10854" w:rsidRPr="00AF3765">
        <w:t>1</w:t>
      </w:r>
      <w:r w:rsidR="002F35DB" w:rsidRPr="00AF3765">
        <w:t>台</w:t>
      </w:r>
      <w:r w:rsidR="00F10854" w:rsidRPr="00AF3765">
        <w:t>，</w:t>
      </w:r>
      <w:r w:rsidR="0087239E" w:rsidRPr="00AF3765">
        <w:t>地形复杂、坡度较大的茶园</w:t>
      </w:r>
      <w:r w:rsidR="002F35DB" w:rsidRPr="00AF3765">
        <w:t>适当</w:t>
      </w:r>
      <w:r w:rsidR="0087239E" w:rsidRPr="00AF3765">
        <w:t>提高</w:t>
      </w:r>
      <w:r w:rsidR="002F35DB" w:rsidRPr="00AF3765">
        <w:t>安装密度。</w:t>
      </w:r>
      <w:r w:rsidR="00F10854" w:rsidRPr="00AF3765">
        <w:t>杀虫灯应高于茶篷面</w:t>
      </w:r>
      <w:r w:rsidR="006E5AA5" w:rsidRPr="00AF3765">
        <w:t>40</w:t>
      </w:r>
      <w:r w:rsidR="006A4D3A" w:rsidRPr="00AF3765">
        <w:t xml:space="preserve"> </w:t>
      </w:r>
      <w:r w:rsidR="006A4D3A" w:rsidRPr="00AF3765">
        <w:rPr>
          <w:rFonts w:hint="eastAsia"/>
        </w:rPr>
        <w:t>cm</w:t>
      </w:r>
      <w:r w:rsidR="00F65188" w:rsidRPr="00AF3765">
        <w:t>~</w:t>
      </w:r>
      <w:r w:rsidR="00F10854" w:rsidRPr="00AF3765">
        <w:t>60</w:t>
      </w:r>
      <w:r w:rsidR="006A4D3A" w:rsidRPr="00AF3765">
        <w:t xml:space="preserve"> </w:t>
      </w:r>
      <w:r w:rsidR="006A4D3A" w:rsidRPr="00AF3765">
        <w:rPr>
          <w:rFonts w:hint="eastAsia"/>
        </w:rPr>
        <w:t>cm</w:t>
      </w:r>
      <w:r w:rsidR="00F10854" w:rsidRPr="00AF3765">
        <w:t>，</w:t>
      </w:r>
      <w:r w:rsidR="008428EF" w:rsidRPr="00AF3765">
        <w:t>每日</w:t>
      </w:r>
      <w:r w:rsidR="005A7D31" w:rsidRPr="00AF3765">
        <w:t>天将黑时开启，天亮时关闭</w:t>
      </w:r>
      <w:r w:rsidR="008428EF" w:rsidRPr="00AF3765">
        <w:t>，次日清晨及时收集虫袋妥善处理。每年的</w:t>
      </w:r>
      <w:r w:rsidR="00F10854" w:rsidRPr="00AF3765">
        <w:t>3</w:t>
      </w:r>
      <w:r w:rsidR="00F10854" w:rsidRPr="00AF3765">
        <w:t>月下旬</w:t>
      </w:r>
      <w:r w:rsidR="006A360D" w:rsidRPr="00AF3765">
        <w:t>至</w:t>
      </w:r>
      <w:r w:rsidR="00F10854" w:rsidRPr="00AF3765">
        <w:t>11</w:t>
      </w:r>
      <w:r w:rsidR="00F10854" w:rsidRPr="00AF3765">
        <w:t>月</w:t>
      </w:r>
      <w:r w:rsidR="008428EF" w:rsidRPr="00AF3765">
        <w:t>期间使用。</w:t>
      </w:r>
    </w:p>
    <w:p w:rsidR="00512A8A" w:rsidRPr="00AF3765" w:rsidRDefault="00512A8A" w:rsidP="00924BC1">
      <w:pPr>
        <w:ind w:firstLine="640"/>
      </w:pPr>
      <w:r w:rsidRPr="00AF3765">
        <w:t>发射光谱</w:t>
      </w:r>
      <w:r w:rsidR="00BC1771" w:rsidRPr="00AF3765">
        <w:t>为</w:t>
      </w:r>
      <w:r w:rsidR="008A013B" w:rsidRPr="00AF3765">
        <w:t>385</w:t>
      </w:r>
      <w:r w:rsidR="006A4D3A" w:rsidRPr="00AF3765">
        <w:t xml:space="preserve"> </w:t>
      </w:r>
      <w:r w:rsidR="006A4D3A" w:rsidRPr="00AF3765">
        <w:rPr>
          <w:rFonts w:hint="eastAsia"/>
        </w:rPr>
        <w:t>nm</w:t>
      </w:r>
      <w:r w:rsidR="00BC1771" w:rsidRPr="00AF3765">
        <w:t>和</w:t>
      </w:r>
      <w:r w:rsidR="008A013B" w:rsidRPr="00AF3765">
        <w:t>420</w:t>
      </w:r>
      <w:r w:rsidR="006A4D3A" w:rsidRPr="00AF3765">
        <w:t xml:space="preserve"> </w:t>
      </w:r>
      <w:r w:rsidR="006A4D3A" w:rsidRPr="00AF3765">
        <w:rPr>
          <w:rFonts w:hint="eastAsia"/>
        </w:rPr>
        <w:t>nm</w:t>
      </w:r>
      <w:r w:rsidR="00BC1771" w:rsidRPr="00AF3765">
        <w:t>的</w:t>
      </w:r>
      <w:r w:rsidRPr="00AF3765">
        <w:t>窄波</w:t>
      </w:r>
      <w:r w:rsidR="008A013B" w:rsidRPr="00AF3765">
        <w:t>LED</w:t>
      </w:r>
      <w:r w:rsidRPr="00AF3765">
        <w:t>杀虫</w:t>
      </w:r>
      <w:r w:rsidR="00BC1771" w:rsidRPr="00AF3765">
        <w:t>灯</w:t>
      </w:r>
      <w:r w:rsidR="00A22E73" w:rsidRPr="00AF3765">
        <w:t>，可</w:t>
      </w:r>
      <w:r w:rsidRPr="00AF3765">
        <w:t>对茶小绿叶蝉、灰茶尺蠖、</w:t>
      </w:r>
      <w:r w:rsidR="004071E9" w:rsidRPr="00AF3765">
        <w:t>茶尺蠖、</w:t>
      </w:r>
      <w:r w:rsidRPr="00AF3765">
        <w:t>茶</w:t>
      </w:r>
      <w:r w:rsidR="00F10854" w:rsidRPr="00AF3765">
        <w:t>毛虫等茶园主要害虫</w:t>
      </w:r>
      <w:r w:rsidR="00A22E73" w:rsidRPr="00AF3765">
        <w:lastRenderedPageBreak/>
        <w:t>实现</w:t>
      </w:r>
      <w:r w:rsidR="00F10854" w:rsidRPr="00AF3765">
        <w:t>高效精准诱杀。与常规频振式杀虫灯相比，</w:t>
      </w:r>
      <w:r w:rsidRPr="00AF3765">
        <w:t>对害虫的诱杀效果增加</w:t>
      </w:r>
      <w:r w:rsidRPr="00AF3765">
        <w:t>90%</w:t>
      </w:r>
      <w:r w:rsidRPr="00AF3765">
        <w:t>，对天敌的误杀量降低</w:t>
      </w:r>
      <w:r w:rsidR="00120529" w:rsidRPr="00AF3765">
        <w:t>50%</w:t>
      </w:r>
      <w:r w:rsidRPr="00AF3765">
        <w:t>。</w:t>
      </w:r>
    </w:p>
    <w:p w:rsidR="00CB646A" w:rsidRPr="00AF3765" w:rsidRDefault="00F6416C" w:rsidP="00924BC1">
      <w:pPr>
        <w:pStyle w:val="2"/>
      </w:pPr>
      <w:r>
        <w:t>8</w:t>
      </w:r>
      <w:r w:rsidR="00D144B7" w:rsidRPr="00AF3765">
        <w:t>.3</w:t>
      </w:r>
      <w:r w:rsidR="007D2C38" w:rsidRPr="00AF3765">
        <w:t xml:space="preserve"> </w:t>
      </w:r>
      <w:r w:rsidR="00CB646A" w:rsidRPr="00AF3765">
        <w:t>防草布防草</w:t>
      </w:r>
    </w:p>
    <w:p w:rsidR="000F2DD0" w:rsidRPr="00AF3765" w:rsidRDefault="000F2DD0" w:rsidP="00924BC1">
      <w:pPr>
        <w:ind w:firstLine="640"/>
      </w:pPr>
      <w:r w:rsidRPr="00AF3765">
        <w:t>必要时可采用防草布防草。</w:t>
      </w:r>
      <w:r w:rsidRPr="00AF3765">
        <w:t>3</w:t>
      </w:r>
      <w:r w:rsidRPr="00AF3765">
        <w:t>月杂草未长或刚长出地面时，将宽度合适的防草布进行行间铺设，每隔</w:t>
      </w:r>
      <w:r w:rsidRPr="00AF3765">
        <w:t>1</w:t>
      </w:r>
      <w:r w:rsidR="00010208" w:rsidRPr="00AF3765">
        <w:t xml:space="preserve"> </w:t>
      </w:r>
      <w:r w:rsidR="00010208" w:rsidRPr="00AF3765">
        <w:rPr>
          <w:rFonts w:hint="eastAsia"/>
        </w:rPr>
        <w:t>m</w:t>
      </w:r>
      <w:r w:rsidRPr="00AF3765">
        <w:t>用地钉固定。新种单条栽茶园防草布覆盖至茶树基部；未封行茶园防草布覆盖至距茶树基部</w:t>
      </w:r>
      <w:r w:rsidRPr="00AF3765">
        <w:t>20</w:t>
      </w:r>
      <w:r w:rsidR="00010208" w:rsidRPr="00AF3765">
        <w:t xml:space="preserve"> </w:t>
      </w:r>
      <w:r w:rsidR="00010208" w:rsidRPr="00AF3765">
        <w:rPr>
          <w:rFonts w:hint="eastAsia"/>
        </w:rPr>
        <w:t>cm</w:t>
      </w:r>
      <w:r w:rsidR="00F65188" w:rsidRPr="00AF3765">
        <w:t>~</w:t>
      </w:r>
      <w:r w:rsidRPr="00AF3765">
        <w:t>30</w:t>
      </w:r>
      <w:r w:rsidR="00010208" w:rsidRPr="00AF3765">
        <w:t xml:space="preserve"> </w:t>
      </w:r>
      <w:r w:rsidR="00010208" w:rsidRPr="00AF3765">
        <w:rPr>
          <w:rFonts w:hint="eastAsia"/>
        </w:rPr>
        <w:t>cm</w:t>
      </w:r>
      <w:r w:rsidRPr="00AF3765">
        <w:t>。使用防草布的茶园可使用</w:t>
      </w:r>
      <w:bookmarkStart w:id="6" w:name="OLE_LINK15"/>
      <w:bookmarkStart w:id="7" w:name="OLE_LINK16"/>
      <w:r w:rsidRPr="00AF3765">
        <w:t>背负式固体施肥器</w:t>
      </w:r>
      <w:bookmarkEnd w:id="6"/>
      <w:bookmarkEnd w:id="7"/>
      <w:r w:rsidRPr="00AF3765">
        <w:t>丛间施肥或掀开防草布一侧施基肥。防草布破损或使用</w:t>
      </w:r>
      <w:r w:rsidRPr="00AF3765">
        <w:t>2</w:t>
      </w:r>
      <w:r w:rsidRPr="00AF3765">
        <w:t>年后应及时回收。</w:t>
      </w:r>
    </w:p>
    <w:p w:rsidR="00035287" w:rsidRPr="00AF3765" w:rsidRDefault="00C40794" w:rsidP="00924BC1">
      <w:pPr>
        <w:ind w:firstLine="640"/>
      </w:pPr>
      <w:r w:rsidRPr="00AF3765">
        <w:t>PE80</w:t>
      </w:r>
      <w:r w:rsidRPr="00AF3765">
        <w:t>（聚乙烯）</w:t>
      </w:r>
      <w:r w:rsidR="00035287" w:rsidRPr="00AF3765">
        <w:t>材质的防草布</w:t>
      </w:r>
      <w:r w:rsidR="000F2DD0" w:rsidRPr="00AF3765">
        <w:t>具有</w:t>
      </w:r>
      <w:r w:rsidR="00AF525E" w:rsidRPr="00AF3765">
        <w:t>拉伸强度高、耐老化、透气、透水等优点，长期控草</w:t>
      </w:r>
      <w:r w:rsidR="00035287" w:rsidRPr="00AF3765">
        <w:t>效果</w:t>
      </w:r>
      <w:r w:rsidR="000F2DD0" w:rsidRPr="00AF3765">
        <w:t>良好</w:t>
      </w:r>
      <w:r w:rsidR="00035287" w:rsidRPr="00AF3765">
        <w:t>，防效可达</w:t>
      </w:r>
      <w:r w:rsidR="00035287" w:rsidRPr="00AF3765">
        <w:t>100%</w:t>
      </w:r>
      <w:r w:rsidR="00035287" w:rsidRPr="00AF3765">
        <w:t>，成本</w:t>
      </w:r>
      <w:r w:rsidR="00E320FB" w:rsidRPr="00AF3765">
        <w:t>仅</w:t>
      </w:r>
      <w:r w:rsidR="00035287" w:rsidRPr="00AF3765">
        <w:t>为人工除草的</w:t>
      </w:r>
      <w:r w:rsidR="00035287" w:rsidRPr="00AF3765">
        <w:t>40%</w:t>
      </w:r>
      <w:r w:rsidR="00F65188" w:rsidRPr="00AF3765">
        <w:t>~</w:t>
      </w:r>
      <w:r w:rsidR="00035287" w:rsidRPr="00AF3765">
        <w:t>60%</w:t>
      </w:r>
      <w:r w:rsidR="00035287" w:rsidRPr="00AF3765">
        <w:t>。</w:t>
      </w:r>
    </w:p>
    <w:p w:rsidR="006C52DF" w:rsidRPr="00AF3765" w:rsidRDefault="00F6416C" w:rsidP="00924BC1">
      <w:pPr>
        <w:pStyle w:val="1"/>
      </w:pPr>
      <w:r>
        <w:t>9</w:t>
      </w:r>
      <w:r w:rsidR="00350647" w:rsidRPr="00AF3765">
        <w:t>.</w:t>
      </w:r>
      <w:r w:rsidR="007D2C38" w:rsidRPr="00AF3765">
        <w:t xml:space="preserve"> </w:t>
      </w:r>
      <w:r w:rsidR="006C52DF" w:rsidRPr="00AF3765">
        <w:t>生物防治</w:t>
      </w:r>
    </w:p>
    <w:p w:rsidR="00824EAD" w:rsidRPr="00AF3765" w:rsidRDefault="00F6416C" w:rsidP="00924BC1">
      <w:pPr>
        <w:pStyle w:val="2"/>
      </w:pPr>
      <w:r>
        <w:t>9</w:t>
      </w:r>
      <w:r w:rsidR="00824EAD" w:rsidRPr="00AF3765">
        <w:t>.1</w:t>
      </w:r>
      <w:r w:rsidR="007D2C38" w:rsidRPr="00AF3765">
        <w:t xml:space="preserve"> </w:t>
      </w:r>
      <w:r w:rsidR="00D05DE8" w:rsidRPr="00AF3765">
        <w:t>性诱剂</w:t>
      </w:r>
      <w:r w:rsidR="00AD721E">
        <w:rPr>
          <w:rFonts w:hint="eastAsia"/>
        </w:rPr>
        <w:t>诱杀</w:t>
      </w:r>
    </w:p>
    <w:p w:rsidR="00824EAD" w:rsidRPr="00AF3765" w:rsidRDefault="00653892" w:rsidP="00924BC1">
      <w:pPr>
        <w:ind w:firstLine="640"/>
      </w:pPr>
      <w:r w:rsidRPr="00AF3765">
        <w:t>条件允许时可采用性诱剂诱杀害虫。</w:t>
      </w:r>
      <w:r w:rsidR="00824EAD" w:rsidRPr="00AF3765">
        <w:t>根据害虫种类选择性诱剂</w:t>
      </w:r>
      <w:r w:rsidRPr="00AF3765">
        <w:t>，</w:t>
      </w:r>
      <w:r w:rsidR="00824EAD" w:rsidRPr="00AF3765">
        <w:t>目前已有灰茶尺蠖、茶尺蠖、茶毛虫等茶树害虫性诱剂商品。性诱剂配合船型诱捕器使用，大面积、持续使用效果好。诱捕器需在越冬成虫羽化前悬挂</w:t>
      </w:r>
      <w:r w:rsidR="00CD4B9B" w:rsidRPr="00AF3765">
        <w:t>，根据害虫发生程度确定悬挂密度，以</w:t>
      </w:r>
      <w:r w:rsidR="00CD4B9B" w:rsidRPr="00AF3765">
        <w:t>2</w:t>
      </w:r>
      <w:r w:rsidR="00CD4B9B" w:rsidRPr="00AF3765">
        <w:t>套</w:t>
      </w:r>
      <w:r w:rsidR="00874D3A" w:rsidRPr="00AF3765">
        <w:rPr>
          <w:rFonts w:hint="eastAsia"/>
        </w:rPr>
        <w:t>/</w:t>
      </w:r>
      <w:r w:rsidR="00615587">
        <w:rPr>
          <w:rFonts w:hint="eastAsia"/>
        </w:rPr>
        <w:t>亩</w:t>
      </w:r>
      <w:r w:rsidR="00F65188" w:rsidRPr="00AF3765">
        <w:t>~</w:t>
      </w:r>
      <w:r w:rsidR="00CD4B9B" w:rsidRPr="00AF3765">
        <w:t>4</w:t>
      </w:r>
      <w:r w:rsidR="00B837C5" w:rsidRPr="00AF3765">
        <w:t>套</w:t>
      </w:r>
      <w:r w:rsidR="00874D3A" w:rsidRPr="00AF3765">
        <w:rPr>
          <w:rFonts w:hint="eastAsia"/>
        </w:rPr>
        <w:t>/</w:t>
      </w:r>
      <w:r w:rsidR="00615587">
        <w:rPr>
          <w:rFonts w:hint="eastAsia"/>
        </w:rPr>
        <w:t>亩</w:t>
      </w:r>
      <w:r w:rsidR="00CD4B9B" w:rsidRPr="00AF3765">
        <w:t>为宜。诱捕器需高于茶树</w:t>
      </w:r>
      <w:r w:rsidR="00CD4B9B" w:rsidRPr="00AF3765">
        <w:t>25</w:t>
      </w:r>
      <w:r w:rsidR="001B4A56" w:rsidRPr="00AF3765">
        <w:t xml:space="preserve"> </w:t>
      </w:r>
      <w:r w:rsidR="001B4A56" w:rsidRPr="00AF3765">
        <w:rPr>
          <w:rFonts w:hint="eastAsia"/>
        </w:rPr>
        <w:t>cm</w:t>
      </w:r>
      <w:r w:rsidR="00CD4B9B" w:rsidRPr="00AF3765">
        <w:t>，每月更换一次诱芯。诱捕器粘板粘满虫子或失去粘力后，需及时更换。</w:t>
      </w:r>
      <w:r w:rsidR="00AF525E" w:rsidRPr="00AF3765">
        <w:t>防治</w:t>
      </w:r>
      <w:r w:rsidR="00824EAD" w:rsidRPr="00AF3765">
        <w:t>茶尺蠖、灰茶尺蠖，</w:t>
      </w:r>
      <w:r w:rsidR="002924AC" w:rsidRPr="00AF3765">
        <w:t>可</w:t>
      </w:r>
      <w:r w:rsidR="00824EAD" w:rsidRPr="00AF3765">
        <w:t>3</w:t>
      </w:r>
      <w:r w:rsidR="00824EAD" w:rsidRPr="00AF3765">
        <w:t>月初悬挂；</w:t>
      </w:r>
      <w:r w:rsidR="00AF525E" w:rsidRPr="00AF3765">
        <w:t>防治</w:t>
      </w:r>
      <w:r w:rsidR="00824EAD" w:rsidRPr="00AF3765">
        <w:t>茶毛虫，</w:t>
      </w:r>
      <w:r w:rsidR="002924AC" w:rsidRPr="00AF3765">
        <w:t>可</w:t>
      </w:r>
      <w:r w:rsidR="00824EAD" w:rsidRPr="00AF3765">
        <w:t>5</w:t>
      </w:r>
      <w:r w:rsidR="00CD4B9B" w:rsidRPr="00AF3765">
        <w:t>月中旬悬挂</w:t>
      </w:r>
      <w:r w:rsidR="00C1217A" w:rsidRPr="00AF3765">
        <w:rPr>
          <w:rFonts w:hint="eastAsia"/>
        </w:rPr>
        <w:t>；防治绿盲蝽可</w:t>
      </w:r>
      <w:r w:rsidR="00C1217A" w:rsidRPr="00AF3765">
        <w:rPr>
          <w:rFonts w:hint="eastAsia"/>
        </w:rPr>
        <w:t>9</w:t>
      </w:r>
      <w:r w:rsidR="00C1217A" w:rsidRPr="00AF3765">
        <w:rPr>
          <w:rFonts w:hint="eastAsia"/>
        </w:rPr>
        <w:t>月上旬</w:t>
      </w:r>
      <w:r w:rsidR="00C1217A" w:rsidRPr="00AF3765">
        <w:rPr>
          <w:rFonts w:hint="eastAsia"/>
        </w:rPr>
        <w:lastRenderedPageBreak/>
        <w:t>至</w:t>
      </w:r>
      <w:r w:rsidR="00C1217A" w:rsidRPr="00AF3765">
        <w:rPr>
          <w:rFonts w:hint="eastAsia"/>
        </w:rPr>
        <w:t>1</w:t>
      </w:r>
      <w:r w:rsidR="00C1217A" w:rsidRPr="00AF3765">
        <w:t>1</w:t>
      </w:r>
      <w:r w:rsidR="00C1217A" w:rsidRPr="00AF3765">
        <w:rPr>
          <w:rFonts w:hint="eastAsia"/>
        </w:rPr>
        <w:t>月下旬悬挂。</w:t>
      </w:r>
      <w:r w:rsidR="00CD4B9B" w:rsidRPr="00AF3765">
        <w:t>使用性诱捕器连续诱杀两代成虫，防治效果可达</w:t>
      </w:r>
      <w:r w:rsidR="00CD4B9B" w:rsidRPr="00AF3765">
        <w:t>70%</w:t>
      </w:r>
      <w:r w:rsidR="00CD4B9B" w:rsidRPr="00AF3765">
        <w:t>以上。</w:t>
      </w:r>
    </w:p>
    <w:p w:rsidR="003E0EBB" w:rsidRPr="00AF3765" w:rsidRDefault="00F23BA2" w:rsidP="00924BC1">
      <w:pPr>
        <w:ind w:firstLine="640"/>
      </w:pPr>
      <w:r w:rsidRPr="00AF3765">
        <w:t>迷向</w:t>
      </w:r>
      <w:r w:rsidRPr="00AF3765">
        <w:rPr>
          <w:rFonts w:hint="eastAsia"/>
        </w:rPr>
        <w:t>法</w:t>
      </w:r>
      <w:r w:rsidR="00C05304" w:rsidRPr="00AF3765">
        <w:t>是</w:t>
      </w:r>
      <w:r w:rsidR="0036779E" w:rsidRPr="00AF3765">
        <w:rPr>
          <w:rFonts w:hint="eastAsia"/>
        </w:rPr>
        <w:t>通过</w:t>
      </w:r>
      <w:r w:rsidR="0036779E" w:rsidRPr="00AF3765">
        <w:t>干扰害虫的求偶通讯</w:t>
      </w:r>
      <w:r w:rsidR="00C05304" w:rsidRPr="00AF3765">
        <w:t>而非直接消灭</w:t>
      </w:r>
      <w:r w:rsidR="0036779E" w:rsidRPr="00AF3765">
        <w:rPr>
          <w:rFonts w:hint="eastAsia"/>
        </w:rPr>
        <w:t>来防治害虫</w:t>
      </w:r>
      <w:r w:rsidRPr="00AF3765">
        <w:t>。</w:t>
      </w:r>
      <w:r w:rsidRPr="00AF3765">
        <w:rPr>
          <w:rFonts w:hint="eastAsia"/>
        </w:rPr>
        <w:t>采用迷向法时用</w:t>
      </w:r>
      <w:r w:rsidR="00C91206" w:rsidRPr="00AF3765">
        <w:rPr>
          <w:rFonts w:hint="eastAsia"/>
        </w:rPr>
        <w:t>竹杆将</w:t>
      </w:r>
      <w:r w:rsidR="0036779E" w:rsidRPr="00AF3765">
        <w:rPr>
          <w:rFonts w:hint="eastAsia"/>
        </w:rPr>
        <w:t>诱芯</w:t>
      </w:r>
      <w:r w:rsidR="00C91206" w:rsidRPr="00AF3765">
        <w:rPr>
          <w:rFonts w:hint="eastAsia"/>
        </w:rPr>
        <w:t>挂在田间，高度约</w:t>
      </w:r>
      <w:r w:rsidR="00C91206" w:rsidRPr="00AF3765">
        <w:rPr>
          <w:rFonts w:hint="eastAsia"/>
        </w:rPr>
        <w:t>9</w:t>
      </w:r>
      <w:r w:rsidR="00C91206" w:rsidRPr="00AF3765">
        <w:t>0</w:t>
      </w:r>
      <w:r w:rsidR="0036779E" w:rsidRPr="00AF3765">
        <w:t xml:space="preserve"> </w:t>
      </w:r>
      <w:r w:rsidR="00C91206" w:rsidRPr="00AF3765">
        <w:rPr>
          <w:rFonts w:hint="eastAsia"/>
        </w:rPr>
        <w:t>cm</w:t>
      </w:r>
      <w:r w:rsidR="000240CE" w:rsidRPr="00AF3765">
        <w:rPr>
          <w:rFonts w:hint="eastAsia"/>
        </w:rPr>
        <w:t>，</w:t>
      </w:r>
      <w:r w:rsidR="00FC61FE" w:rsidRPr="00AF3765">
        <w:rPr>
          <w:rFonts w:hint="eastAsia"/>
        </w:rPr>
        <w:t>诱芯</w:t>
      </w:r>
      <w:r w:rsidR="00C91206" w:rsidRPr="00AF3765">
        <w:rPr>
          <w:rFonts w:hint="eastAsia"/>
        </w:rPr>
        <w:t>间距</w:t>
      </w:r>
      <w:r w:rsidR="00385471" w:rsidRPr="00AF3765">
        <w:rPr>
          <w:rFonts w:hint="eastAsia"/>
        </w:rPr>
        <w:t>约</w:t>
      </w:r>
      <w:r w:rsidR="00385471" w:rsidRPr="00AF3765">
        <w:rPr>
          <w:rFonts w:hint="eastAsia"/>
        </w:rPr>
        <w:t>5</w:t>
      </w:r>
      <w:r w:rsidR="00385471" w:rsidRPr="00AF3765">
        <w:t xml:space="preserve"> </w:t>
      </w:r>
      <w:r w:rsidR="00C91206" w:rsidRPr="00AF3765">
        <w:rPr>
          <w:rFonts w:hint="eastAsia"/>
        </w:rPr>
        <w:t>m</w:t>
      </w:r>
      <w:r w:rsidR="00533BEA">
        <w:rPr>
          <w:rFonts w:hint="eastAsia"/>
        </w:rPr>
        <w:t>，</w:t>
      </w:r>
      <w:r w:rsidR="0036779E" w:rsidRPr="00AF3765">
        <w:rPr>
          <w:rFonts w:hint="eastAsia"/>
        </w:rPr>
        <w:t>诱芯</w:t>
      </w:r>
      <w:r w:rsidR="00C91206" w:rsidRPr="00AF3765">
        <w:rPr>
          <w:rFonts w:hint="eastAsia"/>
        </w:rPr>
        <w:t>每月更换</w:t>
      </w:r>
      <w:r w:rsidR="00C91206" w:rsidRPr="00AF3765">
        <w:rPr>
          <w:rFonts w:hint="eastAsia"/>
        </w:rPr>
        <w:t>1</w:t>
      </w:r>
      <w:r w:rsidR="00C91206" w:rsidRPr="00AF3765">
        <w:rPr>
          <w:rFonts w:hint="eastAsia"/>
        </w:rPr>
        <w:t>次。</w:t>
      </w:r>
      <w:r w:rsidRPr="00AF3765">
        <w:t>空气中性信息素浓度至少需要</w:t>
      </w:r>
      <w:r w:rsidRPr="00AF3765">
        <w:t>1 ng/m³</w:t>
      </w:r>
      <w:r w:rsidR="00533BEA">
        <w:t>才能有效干扰昆虫的求偶通讯，因此通常一个生长季</w:t>
      </w:r>
      <w:r w:rsidRPr="00AF3765">
        <w:t>，每公顷需要</w:t>
      </w:r>
      <w:r w:rsidRPr="00AF3765">
        <w:t>10</w:t>
      </w:r>
      <w:r w:rsidR="007974FA" w:rsidRPr="00AF3765">
        <w:t xml:space="preserve"> g~</w:t>
      </w:r>
      <w:r w:rsidRPr="00AF3765">
        <w:t>100 g</w:t>
      </w:r>
      <w:r w:rsidRPr="00AF3765">
        <w:t>性信息素才能发挥作用。</w:t>
      </w:r>
    </w:p>
    <w:p w:rsidR="00B178BE" w:rsidRPr="00AF3765" w:rsidRDefault="00F6416C" w:rsidP="00924BC1">
      <w:pPr>
        <w:pStyle w:val="2"/>
      </w:pPr>
      <w:r>
        <w:t>9</w:t>
      </w:r>
      <w:r w:rsidR="00D144B7" w:rsidRPr="00AF3765">
        <w:t>.2</w:t>
      </w:r>
      <w:r w:rsidR="007D2C38" w:rsidRPr="00AF3765">
        <w:t xml:space="preserve"> </w:t>
      </w:r>
      <w:r w:rsidR="000B4A5B" w:rsidRPr="00AF3765">
        <w:rPr>
          <w:rFonts w:hint="eastAsia"/>
        </w:rPr>
        <w:t>天敌生物</w:t>
      </w:r>
      <w:r w:rsidR="00A74092">
        <w:rPr>
          <w:rFonts w:hint="eastAsia"/>
        </w:rPr>
        <w:t>防治</w:t>
      </w:r>
    </w:p>
    <w:p w:rsidR="00F50200" w:rsidRPr="00AF3765" w:rsidRDefault="00F50200" w:rsidP="00B01CEB">
      <w:pPr>
        <w:ind w:firstLine="640"/>
      </w:pPr>
      <w:r w:rsidRPr="00AF3765">
        <w:t>胡瓜钝绥螨等捕食螨对茶橙瘿螨、茶跗线螨等茶园常见害螨具较好的防治效果。在害螨</w:t>
      </w:r>
      <w:r w:rsidR="001D3F9A">
        <w:rPr>
          <w:rFonts w:hint="eastAsia"/>
        </w:rPr>
        <w:t>达到</w:t>
      </w:r>
      <w:r w:rsidR="00D74C17">
        <w:rPr>
          <w:rFonts w:hint="eastAsia"/>
        </w:rPr>
        <w:t>防治指标</w:t>
      </w:r>
      <w:r w:rsidR="00B01CEB">
        <w:rPr>
          <w:rFonts w:hint="eastAsia"/>
        </w:rPr>
        <w:t>时</w:t>
      </w:r>
      <w:r w:rsidRPr="00AF3765">
        <w:t>，每</w:t>
      </w:r>
      <w:r w:rsidR="00615587">
        <w:rPr>
          <w:rFonts w:hint="eastAsia"/>
        </w:rPr>
        <w:t>亩</w:t>
      </w:r>
      <w:r w:rsidR="00940CC0" w:rsidRPr="00AF3765">
        <w:t>释放</w:t>
      </w:r>
      <w:r w:rsidRPr="00AF3765">
        <w:t>4</w:t>
      </w:r>
      <w:r w:rsidRPr="00AF3765">
        <w:t>万</w:t>
      </w:r>
      <w:r w:rsidR="00F65188" w:rsidRPr="00AF3765">
        <w:t>~</w:t>
      </w:r>
      <w:r w:rsidRPr="00AF3765">
        <w:t>6</w:t>
      </w:r>
      <w:r w:rsidR="00940CC0" w:rsidRPr="00AF3765">
        <w:t>万头</w:t>
      </w:r>
      <w:r w:rsidR="007A3E56" w:rsidRPr="00AF3765">
        <w:rPr>
          <w:rFonts w:hint="eastAsia"/>
        </w:rPr>
        <w:t>捕食螨</w:t>
      </w:r>
      <w:r w:rsidRPr="00AF3765">
        <w:t>防治效果可达</w:t>
      </w:r>
      <w:r w:rsidRPr="00AF3765">
        <w:t>80%</w:t>
      </w:r>
      <w:r w:rsidRPr="00AF3765">
        <w:t>。</w:t>
      </w:r>
      <w:r w:rsidR="007B0BC4" w:rsidRPr="00AF3765">
        <w:rPr>
          <w:rFonts w:hint="eastAsia"/>
        </w:rPr>
        <w:t>释放天敌生物时需把诱虫板收起或遮挡，防止天敌生物</w:t>
      </w:r>
      <w:r w:rsidR="002A36AB" w:rsidRPr="00AF3765">
        <w:rPr>
          <w:rFonts w:hint="eastAsia"/>
        </w:rPr>
        <w:t>被粘黏</w:t>
      </w:r>
      <w:r w:rsidR="007B0BC4" w:rsidRPr="00AF3765">
        <w:rPr>
          <w:rFonts w:hint="eastAsia"/>
        </w:rPr>
        <w:t>。</w:t>
      </w:r>
    </w:p>
    <w:p w:rsidR="00E87D39" w:rsidRPr="00AF3765" w:rsidRDefault="00E81FC1" w:rsidP="00924BC1">
      <w:pPr>
        <w:ind w:firstLine="640"/>
      </w:pPr>
      <w:r w:rsidRPr="00AF3765">
        <w:t>捕食螨释放方法包括挂袋释</w:t>
      </w:r>
      <w:r w:rsidR="001D072B" w:rsidRPr="00AF3765">
        <w:t>放、淹没式释放</w:t>
      </w:r>
      <w:r w:rsidR="00AF6F90" w:rsidRPr="00AF3765">
        <w:t>等</w:t>
      </w:r>
      <w:r w:rsidRPr="00AF3765">
        <w:t>。</w:t>
      </w:r>
      <w:r w:rsidR="001D072B" w:rsidRPr="00AF3765">
        <w:t>挂袋释放先在捕食螨袋子上方斜剪</w:t>
      </w:r>
      <w:r w:rsidR="00F139DC" w:rsidRPr="00AF3765">
        <w:t>3</w:t>
      </w:r>
      <w:r w:rsidR="001B4A56" w:rsidRPr="00AF3765">
        <w:t xml:space="preserve"> </w:t>
      </w:r>
      <w:r w:rsidR="001B4A56" w:rsidRPr="00AF3765">
        <w:rPr>
          <w:rFonts w:hint="eastAsia"/>
        </w:rPr>
        <w:t>cm</w:t>
      </w:r>
      <w:r w:rsidR="00F65188" w:rsidRPr="00AF3765">
        <w:t>~</w:t>
      </w:r>
      <w:r w:rsidR="00F139DC" w:rsidRPr="00AF3765">
        <w:t>4</w:t>
      </w:r>
      <w:r w:rsidR="001B4A56" w:rsidRPr="00AF3765">
        <w:t xml:space="preserve"> </w:t>
      </w:r>
      <w:r w:rsidR="001B4A56" w:rsidRPr="00AF3765">
        <w:rPr>
          <w:rFonts w:hint="eastAsia"/>
        </w:rPr>
        <w:t>cm</w:t>
      </w:r>
      <w:r w:rsidR="001D072B" w:rsidRPr="00AF3765">
        <w:t>的开口，再用</w:t>
      </w:r>
      <w:r w:rsidR="0050657F" w:rsidRPr="00AF3765">
        <w:t>图</w:t>
      </w:r>
      <w:r w:rsidR="001D072B" w:rsidRPr="00AF3765">
        <w:t>钉或塑料</w:t>
      </w:r>
      <w:r w:rsidR="0050657F" w:rsidRPr="00AF3765">
        <w:t>细</w:t>
      </w:r>
      <w:r w:rsidR="001D072B" w:rsidRPr="00AF3765">
        <w:t>绳将捕食螨袋子固定在</w:t>
      </w:r>
      <w:r w:rsidR="0050657F" w:rsidRPr="00AF3765">
        <w:t>茶丛</w:t>
      </w:r>
      <w:r w:rsidR="001D072B" w:rsidRPr="00AF3765">
        <w:t>靠叶</w:t>
      </w:r>
      <w:r w:rsidR="0050657F" w:rsidRPr="00AF3765">
        <w:t>的</w:t>
      </w:r>
      <w:r w:rsidR="001D072B" w:rsidRPr="00AF3765">
        <w:t>枝桠上。</w:t>
      </w:r>
      <w:r w:rsidR="00AF6F90" w:rsidRPr="00AF3765">
        <w:t>淹没式释放先将木屑或稻壳与捕食螨混合均匀，然后</w:t>
      </w:r>
      <w:r w:rsidRPr="00AF3765">
        <w:t>均匀撒在茶树叶面上</w:t>
      </w:r>
      <w:r w:rsidR="00E87D39" w:rsidRPr="00AF3765">
        <w:t>。</w:t>
      </w:r>
    </w:p>
    <w:p w:rsidR="00BD2C5C" w:rsidRPr="00AF3765" w:rsidRDefault="00F6416C" w:rsidP="00924BC1">
      <w:pPr>
        <w:pStyle w:val="2"/>
      </w:pPr>
      <w:r>
        <w:t>9</w:t>
      </w:r>
      <w:r w:rsidR="00BD2C5C" w:rsidRPr="00AF3765">
        <w:t xml:space="preserve">.3 </w:t>
      </w:r>
      <w:r w:rsidR="00BD2C5C" w:rsidRPr="00AF3765">
        <w:t>生物药剂防治</w:t>
      </w:r>
    </w:p>
    <w:p w:rsidR="00BD2C5C" w:rsidRPr="00AF3765" w:rsidRDefault="00201DDD" w:rsidP="00924BC1">
      <w:pPr>
        <w:ind w:firstLine="640"/>
        <w:rPr>
          <w:rFonts w:cs="Times New Roman"/>
        </w:rPr>
      </w:pPr>
      <w:r>
        <w:rPr>
          <w:rFonts w:hint="eastAsia"/>
        </w:rPr>
        <w:t>根据</w:t>
      </w:r>
      <w:r w:rsidR="009D3606" w:rsidRPr="00AF3765">
        <w:t>茶树主要</w:t>
      </w:r>
      <w:r w:rsidR="009D3606" w:rsidRPr="00AF3765">
        <w:rPr>
          <w:rFonts w:hint="eastAsia"/>
        </w:rPr>
        <w:t>病</w:t>
      </w:r>
      <w:r w:rsidR="009D3606" w:rsidRPr="00AF3765">
        <w:t>虫害的</w:t>
      </w:r>
      <w:r w:rsidR="00F87E2C">
        <w:rPr>
          <w:rFonts w:hint="eastAsia"/>
        </w:rPr>
        <w:t>监测预报</w:t>
      </w:r>
      <w:r w:rsidR="009D3606" w:rsidRPr="00AF3765">
        <w:t>动态，</w:t>
      </w:r>
      <w:r w:rsidR="00980D99">
        <w:rPr>
          <w:rFonts w:hint="eastAsia"/>
        </w:rPr>
        <w:t>适时</w:t>
      </w:r>
      <w:r w:rsidR="00A85ED1" w:rsidRPr="00AF3765">
        <w:rPr>
          <w:rFonts w:cs="Times New Roman"/>
          <w:bCs/>
        </w:rPr>
        <w:t>进行生物药剂防治</w:t>
      </w:r>
      <w:r w:rsidR="003B22FB" w:rsidRPr="00AF3765">
        <w:rPr>
          <w:rFonts w:cs="Times New Roman" w:hint="eastAsia"/>
          <w:bCs/>
        </w:rPr>
        <w:t>。</w:t>
      </w:r>
      <w:r w:rsidR="00C9580E" w:rsidRPr="00AF3765">
        <w:rPr>
          <w:rFonts w:hint="eastAsia"/>
        </w:rPr>
        <w:t>选择绿色食品生产</w:t>
      </w:r>
      <w:r w:rsidR="00980D99">
        <w:rPr>
          <w:rFonts w:hint="eastAsia"/>
        </w:rPr>
        <w:t>允许使用</w:t>
      </w:r>
      <w:r w:rsidR="00C9580E" w:rsidRPr="00AF3765">
        <w:rPr>
          <w:rFonts w:hint="eastAsia"/>
        </w:rPr>
        <w:t>的生物药剂。</w:t>
      </w:r>
      <w:r w:rsidR="00BD2C5C" w:rsidRPr="00AF3765">
        <w:rPr>
          <w:rFonts w:cs="Times New Roman"/>
        </w:rPr>
        <w:t>生物</w:t>
      </w:r>
      <w:r w:rsidR="00A85ED1" w:rsidRPr="00AF3765">
        <w:rPr>
          <w:rFonts w:cs="Times New Roman"/>
        </w:rPr>
        <w:t>药剂应</w:t>
      </w:r>
      <w:r w:rsidR="00BD2C5C" w:rsidRPr="00AF3765">
        <w:rPr>
          <w:rFonts w:cs="Times New Roman"/>
        </w:rPr>
        <w:t>在傍晚或阴天施用</w:t>
      </w:r>
      <w:r w:rsidR="00A85ED1" w:rsidRPr="00AF3765">
        <w:rPr>
          <w:rFonts w:cs="Times New Roman"/>
        </w:rPr>
        <w:t>。</w:t>
      </w:r>
      <w:r w:rsidR="008F091C">
        <w:rPr>
          <w:rFonts w:hint="eastAsia"/>
        </w:rPr>
        <w:t>每种农药每季最多施用次数及安全间隔期见附录</w:t>
      </w:r>
      <w:r w:rsidR="008F091C">
        <w:rPr>
          <w:rFonts w:hint="eastAsia"/>
        </w:rPr>
        <w:t>B</w:t>
      </w:r>
      <w:r w:rsidR="008F091C">
        <w:rPr>
          <w:rFonts w:hint="eastAsia"/>
        </w:rPr>
        <w:t>表</w:t>
      </w:r>
      <w:r w:rsidR="008F091C">
        <w:rPr>
          <w:rFonts w:hint="eastAsia"/>
        </w:rPr>
        <w:t>B</w:t>
      </w:r>
      <w:r w:rsidR="008F091C">
        <w:t>2</w:t>
      </w:r>
      <w:r w:rsidR="00F87E2C">
        <w:rPr>
          <w:rFonts w:hint="eastAsia"/>
        </w:rPr>
        <w:t>。</w:t>
      </w:r>
    </w:p>
    <w:p w:rsidR="008218A9" w:rsidRPr="00924BC1" w:rsidRDefault="008218A9" w:rsidP="00924BC1">
      <w:pPr>
        <w:ind w:firstLine="643"/>
        <w:rPr>
          <w:b/>
        </w:rPr>
      </w:pPr>
      <w:r w:rsidRPr="00924BC1">
        <w:rPr>
          <w:b/>
        </w:rPr>
        <w:lastRenderedPageBreak/>
        <w:t>（</w:t>
      </w:r>
      <w:r w:rsidRPr="00924BC1">
        <w:rPr>
          <w:b/>
        </w:rPr>
        <w:t>1</w:t>
      </w:r>
      <w:r w:rsidRPr="00924BC1">
        <w:rPr>
          <w:b/>
        </w:rPr>
        <w:t>）茶炭疽病</w:t>
      </w:r>
    </w:p>
    <w:p w:rsidR="0076491D" w:rsidRPr="00AF3765" w:rsidRDefault="002656E0" w:rsidP="00924BC1">
      <w:pPr>
        <w:ind w:firstLine="640"/>
      </w:pPr>
      <w:r w:rsidRPr="00AF3765">
        <w:t>在新梢</w:t>
      </w:r>
      <w:r w:rsidRPr="00AF3765">
        <w:t>1</w:t>
      </w:r>
      <w:r w:rsidRPr="00AF3765">
        <w:t>芽</w:t>
      </w:r>
      <w:r w:rsidRPr="00AF3765">
        <w:t>1</w:t>
      </w:r>
      <w:r w:rsidRPr="00AF3765">
        <w:t>叶期</w:t>
      </w:r>
      <w:r w:rsidR="00B968C2" w:rsidRPr="00AF3765">
        <w:t>喷施</w:t>
      </w:r>
      <w:r w:rsidRPr="00AF3765">
        <w:t>3%</w:t>
      </w:r>
      <w:r w:rsidR="00D71E5D" w:rsidRPr="00AF3765">
        <w:t>多抗霉素可湿性粉剂</w:t>
      </w:r>
      <w:r w:rsidR="00A47EF5" w:rsidRPr="00AF3765">
        <w:t>300</w:t>
      </w:r>
      <w:r w:rsidR="009F60D0" w:rsidRPr="00AF3765">
        <w:t>倍液</w:t>
      </w:r>
      <w:r w:rsidR="00227311" w:rsidRPr="00AF3765">
        <w:rPr>
          <w:rFonts w:hint="eastAsia"/>
        </w:rPr>
        <w:t>防治</w:t>
      </w:r>
      <w:r w:rsidR="009F60D0" w:rsidRPr="00AF3765">
        <w:t>，间隔</w:t>
      </w:r>
      <w:r w:rsidR="009F60D0" w:rsidRPr="00AF3765">
        <w:t>7</w:t>
      </w:r>
      <w:r w:rsidR="001B4A56" w:rsidRPr="00AF3765">
        <w:t xml:space="preserve"> </w:t>
      </w:r>
      <w:r w:rsidR="001B4A56" w:rsidRPr="00AF3765">
        <w:rPr>
          <w:rFonts w:hint="eastAsia"/>
        </w:rPr>
        <w:t>d</w:t>
      </w:r>
      <w:r w:rsidR="00F65188" w:rsidRPr="00AF3765">
        <w:t>~</w:t>
      </w:r>
      <w:r w:rsidR="00F27E5A" w:rsidRPr="00AF3765">
        <w:t>10</w:t>
      </w:r>
      <w:r w:rsidR="001B4A56" w:rsidRPr="00AF3765">
        <w:t xml:space="preserve"> </w:t>
      </w:r>
      <w:r w:rsidR="001B4A56" w:rsidRPr="00AF3765">
        <w:rPr>
          <w:rFonts w:hint="eastAsia"/>
        </w:rPr>
        <w:t>d</w:t>
      </w:r>
      <w:r w:rsidR="00044168" w:rsidRPr="00AF3765">
        <w:t>连续喷施</w:t>
      </w:r>
      <w:r w:rsidR="00F27E5A" w:rsidRPr="00AF3765">
        <w:t>2</w:t>
      </w:r>
      <w:r w:rsidR="009F60D0" w:rsidRPr="00AF3765">
        <w:t>次</w:t>
      </w:r>
      <w:r w:rsidR="0076491D" w:rsidRPr="00AF3765">
        <w:t>。</w:t>
      </w:r>
    </w:p>
    <w:p w:rsidR="008218A9" w:rsidRPr="00924BC1" w:rsidRDefault="008218A9" w:rsidP="00924BC1">
      <w:pPr>
        <w:ind w:firstLine="643"/>
        <w:rPr>
          <w:b/>
        </w:rPr>
      </w:pPr>
      <w:r w:rsidRPr="00924BC1">
        <w:rPr>
          <w:b/>
        </w:rPr>
        <w:t>（</w:t>
      </w:r>
      <w:r w:rsidRPr="00924BC1">
        <w:rPr>
          <w:b/>
        </w:rPr>
        <w:t>2</w:t>
      </w:r>
      <w:r w:rsidRPr="00924BC1">
        <w:rPr>
          <w:b/>
        </w:rPr>
        <w:t>）茶饼病</w:t>
      </w:r>
    </w:p>
    <w:p w:rsidR="00B85F32" w:rsidRDefault="000116B7" w:rsidP="00924BC1">
      <w:pPr>
        <w:ind w:firstLine="640"/>
      </w:pPr>
      <w:r w:rsidRPr="00AF3765">
        <w:t>在</w:t>
      </w:r>
      <w:r w:rsidR="00C53DEF">
        <w:rPr>
          <w:rFonts w:hint="eastAsia"/>
        </w:rPr>
        <w:t>发生初期</w:t>
      </w:r>
      <w:r w:rsidR="00AA194E" w:rsidRPr="00AF3765">
        <w:t>，</w:t>
      </w:r>
      <w:r w:rsidR="00732358" w:rsidRPr="00AF3765">
        <w:t>喷施</w:t>
      </w:r>
      <w:r w:rsidR="003B1CAF" w:rsidRPr="00AF3765">
        <w:t>3</w:t>
      </w:r>
      <w:r w:rsidR="0077028D" w:rsidRPr="00AF3765">
        <w:t>%</w:t>
      </w:r>
      <w:bookmarkStart w:id="8" w:name="OLE_LINK1"/>
      <w:bookmarkStart w:id="9" w:name="OLE_LINK2"/>
      <w:r w:rsidR="00AA194E" w:rsidRPr="00AF3765">
        <w:t>多抗霉素</w:t>
      </w:r>
      <w:bookmarkEnd w:id="8"/>
      <w:bookmarkEnd w:id="9"/>
      <w:r w:rsidR="00AA194E" w:rsidRPr="00AF3765">
        <w:t>可湿性粉剂</w:t>
      </w:r>
      <w:r w:rsidR="00983257" w:rsidRPr="00983257">
        <w:t>300</w:t>
      </w:r>
      <w:r w:rsidR="00AA194E" w:rsidRPr="00AF3765">
        <w:t>倍液</w:t>
      </w:r>
      <w:r w:rsidR="00227311" w:rsidRPr="00AF3765">
        <w:rPr>
          <w:rFonts w:hint="eastAsia"/>
        </w:rPr>
        <w:t>防治</w:t>
      </w:r>
      <w:r w:rsidR="003C60A1" w:rsidRPr="00AF3765">
        <w:t>。</w:t>
      </w:r>
    </w:p>
    <w:p w:rsidR="008218A9" w:rsidRPr="00924BC1" w:rsidRDefault="00EC175E" w:rsidP="00924BC1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 w:rsidR="00B85F32" w:rsidRPr="00924BC1">
        <w:rPr>
          <w:b/>
        </w:rPr>
        <w:t>3</w:t>
      </w:r>
      <w:r w:rsidRPr="00924BC1">
        <w:rPr>
          <w:rFonts w:hint="eastAsia"/>
          <w:b/>
        </w:rPr>
        <w:t>）</w:t>
      </w:r>
      <w:r w:rsidR="008218A9" w:rsidRPr="00924BC1">
        <w:rPr>
          <w:b/>
        </w:rPr>
        <w:t>茶小绿叶蝉</w:t>
      </w:r>
    </w:p>
    <w:p w:rsidR="0023179C" w:rsidRPr="00AF3765" w:rsidRDefault="00BC0BBD" w:rsidP="00924BC1">
      <w:pPr>
        <w:ind w:firstLine="640"/>
      </w:pPr>
      <w:r w:rsidRPr="00AF3765">
        <w:t>在</w:t>
      </w:r>
      <w:r w:rsidR="006C63C2">
        <w:rPr>
          <w:rFonts w:hint="eastAsia"/>
        </w:rPr>
        <w:t>虫口密度达防治指标</w:t>
      </w:r>
      <w:r w:rsidR="00B113B8" w:rsidRPr="00AF3765">
        <w:t>时</w:t>
      </w:r>
      <w:r w:rsidR="0023179C" w:rsidRPr="00AF3765">
        <w:t>，喷施</w:t>
      </w:r>
      <w:r w:rsidR="0023179C" w:rsidRPr="00AF3765">
        <w:t>30</w:t>
      </w:r>
      <w:r w:rsidR="0077028D" w:rsidRPr="00AF3765">
        <w:t>%</w:t>
      </w:r>
      <w:bookmarkStart w:id="10" w:name="OLE_LINK7"/>
      <w:bookmarkStart w:id="11" w:name="OLE_LINK8"/>
      <w:r w:rsidR="0023179C" w:rsidRPr="00AF3765">
        <w:t>茶皂素水剂</w:t>
      </w:r>
      <w:bookmarkEnd w:id="10"/>
      <w:bookmarkEnd w:id="11"/>
      <w:r w:rsidR="009E3738" w:rsidRPr="00BE14CB">
        <w:t>300</w:t>
      </w:r>
      <w:r w:rsidR="00F65188" w:rsidRPr="00BE14CB">
        <w:t>~</w:t>
      </w:r>
      <w:r w:rsidR="0023179C" w:rsidRPr="00BE14CB">
        <w:t>600</w:t>
      </w:r>
      <w:r w:rsidR="0023179C" w:rsidRPr="00AF3765">
        <w:t>倍液</w:t>
      </w:r>
      <w:r w:rsidR="008E10F3" w:rsidRPr="00AF3765">
        <w:t>或</w:t>
      </w:r>
      <w:r w:rsidR="0023179C" w:rsidRPr="00AF3765">
        <w:t>1</w:t>
      </w:r>
      <w:r w:rsidR="0077028D" w:rsidRPr="00AF3765">
        <w:t>%</w:t>
      </w:r>
      <w:bookmarkStart w:id="12" w:name="OLE_LINK17"/>
      <w:bookmarkStart w:id="13" w:name="OLE_LINK18"/>
      <w:r w:rsidR="0023179C" w:rsidRPr="00AF3765">
        <w:t>印楝素</w:t>
      </w:r>
      <w:bookmarkEnd w:id="12"/>
      <w:bookmarkEnd w:id="13"/>
      <w:r w:rsidR="0023179C" w:rsidRPr="00AF3765">
        <w:t>微乳剂</w:t>
      </w:r>
      <w:r w:rsidR="009E3738" w:rsidRPr="00AF3765">
        <w:t>1000</w:t>
      </w:r>
      <w:r w:rsidR="00F65188" w:rsidRPr="00AF3765">
        <w:t>~</w:t>
      </w:r>
      <w:r w:rsidR="0023179C" w:rsidRPr="00AF3765">
        <w:t>1600</w:t>
      </w:r>
      <w:r w:rsidR="0023179C" w:rsidRPr="00AF3765">
        <w:t>倍液</w:t>
      </w:r>
      <w:r w:rsidR="00104493" w:rsidRPr="00AF3765">
        <w:rPr>
          <w:rFonts w:hint="eastAsia"/>
        </w:rPr>
        <w:t>防治</w:t>
      </w:r>
      <w:r w:rsidR="00261A37">
        <w:rPr>
          <w:rFonts w:hint="eastAsia"/>
        </w:rPr>
        <w:t>（</w:t>
      </w:r>
      <w:r w:rsidR="006B1DDF">
        <w:rPr>
          <w:rFonts w:hint="eastAsia"/>
        </w:rPr>
        <w:t>1</w:t>
      </w:r>
      <w:r w:rsidR="0023179C" w:rsidRPr="00AF3765">
        <w:t>周内连续喷施</w:t>
      </w:r>
      <w:r w:rsidR="0023179C" w:rsidRPr="00AF3765">
        <w:t>2</w:t>
      </w:r>
      <w:r w:rsidR="0023179C" w:rsidRPr="00AF3765">
        <w:t>次</w:t>
      </w:r>
      <w:r w:rsidR="00261A37">
        <w:rPr>
          <w:rFonts w:hint="eastAsia"/>
        </w:rPr>
        <w:t>）</w:t>
      </w:r>
      <w:r w:rsidR="0023179C" w:rsidRPr="00AF3765">
        <w:t>。</w:t>
      </w:r>
    </w:p>
    <w:p w:rsidR="008218A9" w:rsidRPr="00924BC1" w:rsidRDefault="00EC175E" w:rsidP="00924BC1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 w:rsidR="00B85F32" w:rsidRPr="00924BC1">
        <w:rPr>
          <w:b/>
        </w:rPr>
        <w:t>4</w:t>
      </w:r>
      <w:r w:rsidRPr="00924BC1">
        <w:rPr>
          <w:rFonts w:hint="eastAsia"/>
          <w:b/>
        </w:rPr>
        <w:t>）</w:t>
      </w:r>
      <w:r w:rsidR="008218A9" w:rsidRPr="00924BC1">
        <w:rPr>
          <w:b/>
        </w:rPr>
        <w:t>灰茶尺蠖、茶尺蠖</w:t>
      </w:r>
    </w:p>
    <w:p w:rsidR="00264EED" w:rsidRPr="00AF3765" w:rsidRDefault="0053055E" w:rsidP="00924BC1">
      <w:pPr>
        <w:ind w:firstLine="640"/>
      </w:pPr>
      <w:r w:rsidRPr="00AF3765">
        <w:t>在</w:t>
      </w:r>
      <w:r>
        <w:rPr>
          <w:rFonts w:hint="eastAsia"/>
        </w:rPr>
        <w:t>虫口密度达防治指标</w:t>
      </w:r>
      <w:r w:rsidRPr="00AF3765">
        <w:t>时</w:t>
      </w:r>
      <w:r w:rsidR="0023179C" w:rsidRPr="00AF3765">
        <w:t>，</w:t>
      </w:r>
      <w:r w:rsidR="003E3A6B" w:rsidRPr="00AF3765">
        <w:t>于</w:t>
      </w:r>
      <w:r w:rsidR="004A5DCC" w:rsidRPr="00AF3765">
        <w:t>幼虫</w:t>
      </w:r>
      <w:r w:rsidR="004A5DCC" w:rsidRPr="00AF3765">
        <w:t>3</w:t>
      </w:r>
      <w:r w:rsidR="004A5DCC" w:rsidRPr="00AF3765">
        <w:t>龄</w:t>
      </w:r>
      <w:r w:rsidR="003E3A6B" w:rsidRPr="00AF3765">
        <w:t>期</w:t>
      </w:r>
      <w:r w:rsidR="004A5DCC" w:rsidRPr="00AF3765">
        <w:t>前</w:t>
      </w:r>
      <w:r w:rsidR="009A591D" w:rsidRPr="00AF3765">
        <w:t>喷施</w:t>
      </w:r>
      <w:bookmarkStart w:id="14" w:name="OLE_LINK19"/>
      <w:bookmarkStart w:id="15" w:name="OLE_LINK20"/>
      <w:r w:rsidR="003520E0" w:rsidRPr="00AF3765">
        <w:t>茶核</w:t>
      </w:r>
      <w:r w:rsidR="003520E0" w:rsidRPr="00AF3765">
        <w:t>·</w:t>
      </w:r>
      <w:r w:rsidR="003520E0" w:rsidRPr="00AF3765">
        <w:t>苏云菌</w:t>
      </w:r>
      <w:bookmarkEnd w:id="14"/>
      <w:bookmarkEnd w:id="15"/>
      <w:r w:rsidR="003520E0" w:rsidRPr="00AF3765">
        <w:t>悬浮剂</w:t>
      </w:r>
      <w:r w:rsidR="009E3738" w:rsidRPr="00AF3765">
        <w:t>300</w:t>
      </w:r>
      <w:r w:rsidR="00F65188" w:rsidRPr="00AF3765">
        <w:t>~</w:t>
      </w:r>
      <w:r w:rsidR="005315FC" w:rsidRPr="00AF3765">
        <w:t>7</w:t>
      </w:r>
      <w:r w:rsidR="003520E0" w:rsidRPr="00AF3765">
        <w:t>00</w:t>
      </w:r>
      <w:r w:rsidR="003520E0" w:rsidRPr="00AF3765">
        <w:t>倍液（宜在</w:t>
      </w:r>
      <w:r w:rsidR="003520E0" w:rsidRPr="00AF3765">
        <w:t>4</w:t>
      </w:r>
      <w:r w:rsidR="003520E0" w:rsidRPr="00AF3765">
        <w:t>月、</w:t>
      </w:r>
      <w:r w:rsidR="003520E0" w:rsidRPr="00AF3765">
        <w:t>5</w:t>
      </w:r>
      <w:r w:rsidR="003520E0" w:rsidRPr="00AF3765">
        <w:t>月、</w:t>
      </w:r>
      <w:r w:rsidR="003520E0" w:rsidRPr="00AF3765">
        <w:t>10</w:t>
      </w:r>
      <w:r w:rsidR="003520E0" w:rsidRPr="00AF3765">
        <w:t>月时使用）、</w:t>
      </w:r>
      <w:r w:rsidR="00E36A1B" w:rsidRPr="00AF3765">
        <w:t>100</w:t>
      </w:r>
      <w:r w:rsidR="00E36A1B" w:rsidRPr="00AF3765">
        <w:t>亿孢子</w:t>
      </w:r>
      <w:r w:rsidR="00E36A1B" w:rsidRPr="00AF3765">
        <w:t>/</w:t>
      </w:r>
      <w:r w:rsidR="00057904" w:rsidRPr="00AF3765">
        <w:rPr>
          <w:rFonts w:hint="eastAsia"/>
        </w:rPr>
        <w:t>m</w:t>
      </w:r>
      <w:r w:rsidR="00057904" w:rsidRPr="00AF3765">
        <w:t>L</w:t>
      </w:r>
      <w:bookmarkStart w:id="16" w:name="OLE_LINK21"/>
      <w:bookmarkStart w:id="17" w:name="OLE_LINK22"/>
      <w:r w:rsidR="009A591D" w:rsidRPr="00AF3765">
        <w:t>短稳杆菌</w:t>
      </w:r>
      <w:bookmarkEnd w:id="16"/>
      <w:bookmarkEnd w:id="17"/>
      <w:r w:rsidR="00E36A1B" w:rsidRPr="00AF3765">
        <w:t>悬浮剂</w:t>
      </w:r>
      <w:r w:rsidR="009A591D" w:rsidRPr="00AF3765">
        <w:t>500</w:t>
      </w:r>
      <w:r w:rsidR="00F65188" w:rsidRPr="00AF3765">
        <w:t>~</w:t>
      </w:r>
      <w:r w:rsidR="009A591D" w:rsidRPr="00AF3765">
        <w:t>700</w:t>
      </w:r>
      <w:r w:rsidR="00DA4A07" w:rsidRPr="00AF3765">
        <w:t>倍液</w:t>
      </w:r>
      <w:r w:rsidR="008E10F3" w:rsidRPr="00AF3765">
        <w:t>或</w:t>
      </w:r>
      <w:r w:rsidR="00E36A1B" w:rsidRPr="00AF3765">
        <w:t>0.6</w:t>
      </w:r>
      <w:r w:rsidR="0077028D" w:rsidRPr="00AF3765">
        <w:t>%</w:t>
      </w:r>
      <w:bookmarkStart w:id="18" w:name="OLE_LINK23"/>
      <w:bookmarkStart w:id="19" w:name="OLE_LINK24"/>
      <w:r w:rsidR="00E36A1B" w:rsidRPr="00AF3765">
        <w:t>苦参碱</w:t>
      </w:r>
      <w:bookmarkEnd w:id="18"/>
      <w:bookmarkEnd w:id="19"/>
      <w:r w:rsidR="00370D2B" w:rsidRPr="00AF3765">
        <w:t>水剂</w:t>
      </w:r>
      <w:r w:rsidR="00E36A1B" w:rsidRPr="00AF3765">
        <w:t>600</w:t>
      </w:r>
      <w:r w:rsidR="00F65188" w:rsidRPr="00AF3765">
        <w:t>~</w:t>
      </w:r>
      <w:r w:rsidR="00E36A1B" w:rsidRPr="00AF3765">
        <w:t>750</w:t>
      </w:r>
      <w:r w:rsidR="00E36A1B" w:rsidRPr="00AF3765">
        <w:t>倍液</w:t>
      </w:r>
      <w:r w:rsidR="00104493" w:rsidRPr="00AF3765">
        <w:rPr>
          <w:rFonts w:hint="eastAsia"/>
        </w:rPr>
        <w:t>防治</w:t>
      </w:r>
      <w:r w:rsidR="00264EED" w:rsidRPr="00AF3765">
        <w:t>。</w:t>
      </w:r>
    </w:p>
    <w:p w:rsidR="008218A9" w:rsidRPr="00924BC1" w:rsidRDefault="00EC175E" w:rsidP="00924BC1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 w:rsidR="00B85F32" w:rsidRPr="00924BC1">
        <w:rPr>
          <w:b/>
        </w:rPr>
        <w:t>5</w:t>
      </w:r>
      <w:r w:rsidRPr="00924BC1">
        <w:rPr>
          <w:rFonts w:hint="eastAsia"/>
          <w:b/>
        </w:rPr>
        <w:t>）</w:t>
      </w:r>
      <w:r w:rsidR="008218A9" w:rsidRPr="00924BC1">
        <w:rPr>
          <w:b/>
        </w:rPr>
        <w:t>茶丽纹象甲</w:t>
      </w:r>
    </w:p>
    <w:p w:rsidR="00264EED" w:rsidRPr="00AF3765" w:rsidRDefault="00BE00D1" w:rsidP="00924BC1">
      <w:pPr>
        <w:ind w:firstLine="640"/>
      </w:pPr>
      <w:r w:rsidRPr="00AF3765">
        <w:t>成虫出土初期</w:t>
      </w:r>
      <w:r w:rsidR="0076491D" w:rsidRPr="00AF3765">
        <w:t>，</w:t>
      </w:r>
      <w:r w:rsidR="00E65174" w:rsidRPr="00AF3765">
        <w:t>用</w:t>
      </w:r>
      <w:r w:rsidR="00E150BB" w:rsidRPr="00AF3765">
        <w:t>2</w:t>
      </w:r>
      <w:r w:rsidR="00057904" w:rsidRPr="00AF3765">
        <w:rPr>
          <w:rFonts w:hint="eastAsia"/>
        </w:rPr>
        <w:t xml:space="preserve"> kg</w:t>
      </w:r>
      <w:r w:rsidR="000A127B" w:rsidRPr="00AF3765">
        <w:t>/</w:t>
      </w:r>
      <w:bookmarkStart w:id="20" w:name="OLE_LINK25"/>
      <w:r w:rsidR="00615587">
        <w:rPr>
          <w:rFonts w:hint="eastAsia"/>
        </w:rPr>
        <w:t>亩</w:t>
      </w:r>
      <w:r w:rsidR="008A499E" w:rsidRPr="00AF3765">
        <w:t>白</w:t>
      </w:r>
      <w:r w:rsidR="003E3A6B" w:rsidRPr="00AF3765">
        <w:t>僵菌</w:t>
      </w:r>
      <w:bookmarkEnd w:id="20"/>
      <w:r w:rsidR="003E3A6B" w:rsidRPr="00AF3765">
        <w:t>菌粉拌细土后</w:t>
      </w:r>
      <w:r w:rsidR="008A499E" w:rsidRPr="00AF3765">
        <w:t>均匀撒施地表或喷施</w:t>
      </w:r>
      <w:r w:rsidR="002F2BD1" w:rsidRPr="00AF3765">
        <w:t>400</w:t>
      </w:r>
      <w:r w:rsidR="008A499E" w:rsidRPr="00AF3765">
        <w:t>亿孢子</w:t>
      </w:r>
      <w:r w:rsidR="00E150BB" w:rsidRPr="00AF3765">
        <w:t>/</w:t>
      </w:r>
      <w:r w:rsidR="00057904" w:rsidRPr="00AF3765">
        <w:rPr>
          <w:rFonts w:hint="eastAsia"/>
        </w:rPr>
        <w:t>g</w:t>
      </w:r>
      <w:r w:rsidR="008A499E" w:rsidRPr="00AF3765">
        <w:t>球孢白僵菌水分散粒剂</w:t>
      </w:r>
      <w:r w:rsidR="008A499E" w:rsidRPr="00AF3765">
        <w:t>600</w:t>
      </w:r>
      <w:r w:rsidR="00F65188" w:rsidRPr="00AF3765">
        <w:t>~</w:t>
      </w:r>
      <w:r w:rsidR="008A499E" w:rsidRPr="00AF3765">
        <w:t>800</w:t>
      </w:r>
      <w:r w:rsidR="008A499E" w:rsidRPr="00AF3765">
        <w:t>倍液</w:t>
      </w:r>
      <w:r w:rsidR="00104493" w:rsidRPr="00AF3765">
        <w:rPr>
          <w:rFonts w:hint="eastAsia"/>
        </w:rPr>
        <w:t>喷雾防治</w:t>
      </w:r>
      <w:r w:rsidR="006A5F11" w:rsidRPr="00AF3765">
        <w:t>，田间湿度大时</w:t>
      </w:r>
      <w:r w:rsidR="00467417" w:rsidRPr="00AF3765">
        <w:t>效果</w:t>
      </w:r>
      <w:r w:rsidR="006A5F11" w:rsidRPr="00AF3765">
        <w:t>好。</w:t>
      </w:r>
    </w:p>
    <w:p w:rsidR="004F44AF" w:rsidRPr="00924BC1" w:rsidRDefault="004F44AF" w:rsidP="00924BC1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 w:rsidR="00B85F32" w:rsidRPr="00924BC1">
        <w:rPr>
          <w:b/>
        </w:rPr>
        <w:t>6</w:t>
      </w:r>
      <w:r w:rsidRPr="00924BC1">
        <w:rPr>
          <w:rFonts w:hint="eastAsia"/>
          <w:b/>
        </w:rPr>
        <w:t>）绿盲蝽</w:t>
      </w:r>
    </w:p>
    <w:p w:rsidR="004F44AF" w:rsidRPr="00AF3765" w:rsidRDefault="004F44AF" w:rsidP="00924BC1">
      <w:pPr>
        <w:ind w:firstLine="640"/>
      </w:pPr>
      <w:r w:rsidRPr="00AF3765">
        <w:rPr>
          <w:rFonts w:hint="eastAsia"/>
        </w:rPr>
        <w:t>4</w:t>
      </w:r>
      <w:r w:rsidRPr="00AF3765">
        <w:rPr>
          <w:rFonts w:hint="eastAsia"/>
        </w:rPr>
        <w:t>月中下旬</w:t>
      </w:r>
      <w:r w:rsidR="00EF0ED1" w:rsidRPr="00AF3765">
        <w:rPr>
          <w:rFonts w:hint="eastAsia"/>
        </w:rPr>
        <w:t>茶园部分茶芽被刺出现小红点</w:t>
      </w:r>
      <w:r w:rsidRPr="00AF3765">
        <w:rPr>
          <w:rFonts w:hint="eastAsia"/>
        </w:rPr>
        <w:t>时及秋季成虫回迁始期，</w:t>
      </w:r>
      <w:r w:rsidR="00B364D3" w:rsidRPr="00AF3765">
        <w:rPr>
          <w:rFonts w:hint="eastAsia"/>
        </w:rPr>
        <w:t>可</w:t>
      </w:r>
      <w:r w:rsidR="00480BFD" w:rsidRPr="00AF3765">
        <w:rPr>
          <w:rFonts w:hint="eastAsia"/>
        </w:rPr>
        <w:t>喷施</w:t>
      </w:r>
      <w:r w:rsidR="00B1752C" w:rsidRPr="00AF3765">
        <w:t>0.6%</w:t>
      </w:r>
      <w:r w:rsidRPr="00AF3765">
        <w:rPr>
          <w:rFonts w:hint="eastAsia"/>
        </w:rPr>
        <w:t>苦参碱</w:t>
      </w:r>
      <w:r w:rsidR="00B1752C" w:rsidRPr="00AF3765">
        <w:t>水剂</w:t>
      </w:r>
      <w:r w:rsidR="00492105" w:rsidRPr="00AF3765">
        <w:rPr>
          <w:rFonts w:hint="eastAsia"/>
        </w:rPr>
        <w:t>5</w:t>
      </w:r>
      <w:r w:rsidR="00492105" w:rsidRPr="00AF3765">
        <w:t>00</w:t>
      </w:r>
      <w:r w:rsidR="00492105" w:rsidRPr="00AF3765">
        <w:rPr>
          <w:rFonts w:hint="eastAsia"/>
        </w:rPr>
        <w:t>倍液</w:t>
      </w:r>
      <w:r w:rsidR="00CD2FC1" w:rsidRPr="00AF3765">
        <w:rPr>
          <w:rFonts w:hint="eastAsia"/>
        </w:rPr>
        <w:t>防治</w:t>
      </w:r>
      <w:r w:rsidR="00B364D3" w:rsidRPr="00AF3765">
        <w:rPr>
          <w:rFonts w:hint="eastAsia"/>
        </w:rPr>
        <w:t>。</w:t>
      </w:r>
    </w:p>
    <w:p w:rsidR="007F2CF9" w:rsidRPr="00AF3765" w:rsidRDefault="00F6416C" w:rsidP="00924BC1">
      <w:pPr>
        <w:pStyle w:val="1"/>
      </w:pPr>
      <w:r>
        <w:lastRenderedPageBreak/>
        <w:t>10</w:t>
      </w:r>
      <w:r w:rsidR="0029010B" w:rsidRPr="00AF3765">
        <w:t>.</w:t>
      </w:r>
      <w:r w:rsidR="00EC175E" w:rsidRPr="00AF3765">
        <w:t xml:space="preserve"> </w:t>
      </w:r>
      <w:r w:rsidR="007F2CF9" w:rsidRPr="00AF3765">
        <w:t>化学防治</w:t>
      </w:r>
    </w:p>
    <w:p w:rsidR="00BC0BBD" w:rsidRPr="00AF3765" w:rsidRDefault="00C02E10" w:rsidP="00924BC1">
      <w:pPr>
        <w:ind w:firstLine="640"/>
      </w:pPr>
      <w:r>
        <w:rPr>
          <w:rFonts w:hint="eastAsia"/>
        </w:rPr>
        <w:t>根据</w:t>
      </w:r>
      <w:r w:rsidRPr="00AF3765">
        <w:t>茶树主要</w:t>
      </w:r>
      <w:r w:rsidRPr="00AF3765">
        <w:rPr>
          <w:rFonts w:hint="eastAsia"/>
        </w:rPr>
        <w:t>病</w:t>
      </w:r>
      <w:r w:rsidRPr="00AF3765">
        <w:t>虫害的</w:t>
      </w:r>
      <w:r>
        <w:rPr>
          <w:rFonts w:hint="eastAsia"/>
        </w:rPr>
        <w:t>监测预报</w:t>
      </w:r>
      <w:r w:rsidRPr="00AF3765">
        <w:t>动态，</w:t>
      </w:r>
      <w:r w:rsidR="005079D7" w:rsidRPr="00AF3765">
        <w:rPr>
          <w:bCs/>
        </w:rPr>
        <w:t>在必要或应急状态下</w:t>
      </w:r>
      <w:r w:rsidR="0076491D" w:rsidRPr="00AF3765">
        <w:rPr>
          <w:bCs/>
        </w:rPr>
        <w:t>进行化学防治。</w:t>
      </w:r>
      <w:r w:rsidR="00FF3761">
        <w:rPr>
          <w:rFonts w:hint="eastAsia"/>
        </w:rPr>
        <w:t>应选择在茶树上已取得登记且绿色食品允许使用的农药品种</w:t>
      </w:r>
      <w:r w:rsidR="00D27F4D" w:rsidRPr="00AF3765">
        <w:rPr>
          <w:bCs/>
        </w:rPr>
        <w:t>。</w:t>
      </w:r>
      <w:r w:rsidR="00930F98" w:rsidRPr="00AF3765">
        <w:t>有其他选择的情况下，尽量避免使用吡虫啉、啶虫脒、噻虫嗪等水溶性化学农药。</w:t>
      </w:r>
      <w:r w:rsidR="00F3184C" w:rsidRPr="00AF3765">
        <w:rPr>
          <w:bCs/>
        </w:rPr>
        <w:t>严格按农药标签使用</w:t>
      </w:r>
      <w:r w:rsidR="00D10D5B" w:rsidRPr="00AF3765">
        <w:t>，注意轮换用药。严格遵守农药安全间隔期规定</w:t>
      </w:r>
      <w:r w:rsidR="00BC0BBD" w:rsidRPr="00AF3765">
        <w:t>。</w:t>
      </w:r>
      <w:r w:rsidR="00D10D5B" w:rsidRPr="00AF3765">
        <w:t>优先选择静电喷雾机、弥雾机等高效施药器械。</w:t>
      </w:r>
      <w:r w:rsidR="00C73301">
        <w:rPr>
          <w:rFonts w:hint="eastAsia"/>
        </w:rPr>
        <w:t>每种农药每季最多施用次数及安全间隔期见</w:t>
      </w:r>
      <w:r w:rsidR="00BF5A1D">
        <w:rPr>
          <w:rFonts w:hint="eastAsia"/>
        </w:rPr>
        <w:t>附录</w:t>
      </w:r>
      <w:r w:rsidR="00BF5A1D">
        <w:rPr>
          <w:rFonts w:hint="eastAsia"/>
        </w:rPr>
        <w:t>B</w:t>
      </w:r>
      <w:r w:rsidR="00C73301">
        <w:rPr>
          <w:rFonts w:hint="eastAsia"/>
        </w:rPr>
        <w:t>表</w:t>
      </w:r>
      <w:r w:rsidR="00C73301">
        <w:rPr>
          <w:rFonts w:hint="eastAsia"/>
        </w:rPr>
        <w:t>B</w:t>
      </w:r>
      <w:r w:rsidR="00C73301">
        <w:t>2</w:t>
      </w:r>
      <w:r w:rsidR="00C73301">
        <w:rPr>
          <w:rFonts w:hint="eastAsia"/>
        </w:rPr>
        <w:t>。</w:t>
      </w:r>
    </w:p>
    <w:p w:rsidR="007E3C02" w:rsidRPr="00924BC1" w:rsidRDefault="007E3C02" w:rsidP="00924BC1">
      <w:pPr>
        <w:ind w:firstLine="643"/>
        <w:rPr>
          <w:b/>
        </w:rPr>
      </w:pPr>
      <w:r w:rsidRPr="00924BC1">
        <w:rPr>
          <w:b/>
        </w:rPr>
        <w:t>（</w:t>
      </w:r>
      <w:r w:rsidRPr="00924BC1">
        <w:rPr>
          <w:b/>
        </w:rPr>
        <w:t>1</w:t>
      </w:r>
      <w:r w:rsidRPr="00924BC1">
        <w:rPr>
          <w:b/>
        </w:rPr>
        <w:t>）茶炭疽病</w:t>
      </w:r>
    </w:p>
    <w:p w:rsidR="00A97DC4" w:rsidRPr="00AF3765" w:rsidRDefault="00496785" w:rsidP="00924BC1">
      <w:pPr>
        <w:ind w:firstLine="640"/>
      </w:pPr>
      <w:r w:rsidRPr="00AF3765">
        <w:rPr>
          <w:rFonts w:hint="eastAsia"/>
        </w:rPr>
        <w:t>在发病前期或</w:t>
      </w:r>
      <w:r w:rsidR="00FF6110">
        <w:rPr>
          <w:rFonts w:hint="eastAsia"/>
        </w:rPr>
        <w:t>嫩叶初见病斑时</w:t>
      </w:r>
      <w:r w:rsidR="00104493" w:rsidRPr="00AF3765">
        <w:rPr>
          <w:rFonts w:hint="eastAsia"/>
        </w:rPr>
        <w:t>选</w:t>
      </w:r>
      <w:r w:rsidR="00A97DC4" w:rsidRPr="00AF3765">
        <w:t>用</w:t>
      </w:r>
      <w:r w:rsidR="00A97DC4" w:rsidRPr="00AF3765">
        <w:t>22.5%</w:t>
      </w:r>
      <w:r w:rsidR="00A97DC4" w:rsidRPr="00AF3765">
        <w:t>啶氧菌酯悬浮剂</w:t>
      </w:r>
      <w:r w:rsidR="00A97DC4" w:rsidRPr="00AF3765">
        <w:t>1000</w:t>
      </w:r>
      <w:r w:rsidR="00F65188" w:rsidRPr="00AF3765">
        <w:t>~</w:t>
      </w:r>
      <w:r w:rsidR="00A97DC4" w:rsidRPr="00AF3765">
        <w:t>2000</w:t>
      </w:r>
      <w:r w:rsidR="00A97DC4" w:rsidRPr="00AF3765">
        <w:t>倍液或</w:t>
      </w:r>
      <w:r w:rsidR="006E5AA5" w:rsidRPr="00AF3765">
        <w:t>250</w:t>
      </w:r>
      <w:r w:rsidR="006D7F22" w:rsidRPr="00AF3765">
        <w:t xml:space="preserve"> </w:t>
      </w:r>
      <w:r w:rsidR="006D7F22" w:rsidRPr="00AF3765">
        <w:rPr>
          <w:rFonts w:hint="eastAsia"/>
        </w:rPr>
        <w:t>g</w:t>
      </w:r>
      <w:r w:rsidR="006E5AA5" w:rsidRPr="00AF3765">
        <w:t>/</w:t>
      </w:r>
      <w:r w:rsidR="006D7F22" w:rsidRPr="00AF3765">
        <w:rPr>
          <w:rFonts w:hint="eastAsia"/>
        </w:rPr>
        <w:t>L</w:t>
      </w:r>
      <w:bookmarkStart w:id="21" w:name="OLE_LINK26"/>
      <w:bookmarkStart w:id="22" w:name="OLE_LINK27"/>
      <w:r w:rsidR="00A97DC4" w:rsidRPr="00AF3765">
        <w:t>吡唑醚菌酯</w:t>
      </w:r>
      <w:bookmarkEnd w:id="21"/>
      <w:bookmarkEnd w:id="22"/>
      <w:r w:rsidR="00A97DC4" w:rsidRPr="00AF3765">
        <w:t>乳油</w:t>
      </w:r>
      <w:r w:rsidR="00A97DC4" w:rsidRPr="00AF3765">
        <w:t>1000~2000</w:t>
      </w:r>
      <w:r w:rsidR="00A97DC4" w:rsidRPr="00AF3765">
        <w:t>倍液进行喷雾</w:t>
      </w:r>
      <w:r w:rsidR="00104493" w:rsidRPr="00AF3765">
        <w:rPr>
          <w:rFonts w:hint="eastAsia"/>
        </w:rPr>
        <w:t>防治</w:t>
      </w:r>
      <w:r w:rsidRPr="00AF3765">
        <w:rPr>
          <w:rFonts w:hint="eastAsia"/>
        </w:rPr>
        <w:t>，间隔</w:t>
      </w:r>
      <w:r w:rsidRPr="00AF3765">
        <w:rPr>
          <w:rFonts w:hint="eastAsia"/>
        </w:rPr>
        <w:t>7</w:t>
      </w:r>
      <w:r w:rsidR="006D7F22" w:rsidRPr="00AF3765">
        <w:t xml:space="preserve"> </w:t>
      </w:r>
      <w:r w:rsidR="006D7F22" w:rsidRPr="00AF3765">
        <w:rPr>
          <w:rFonts w:hint="eastAsia"/>
        </w:rPr>
        <w:t>d</w:t>
      </w:r>
      <w:r w:rsidR="00F65188" w:rsidRPr="00AF3765">
        <w:t>~</w:t>
      </w:r>
      <w:r w:rsidRPr="00AF3765">
        <w:t>10</w:t>
      </w:r>
      <w:r w:rsidR="006D7F22" w:rsidRPr="00AF3765">
        <w:rPr>
          <w:rFonts w:hint="eastAsia"/>
        </w:rPr>
        <w:t xml:space="preserve"> </w:t>
      </w:r>
      <w:r w:rsidR="006D7F22" w:rsidRPr="00AF3765">
        <w:t>d</w:t>
      </w:r>
      <w:r w:rsidRPr="00AF3765">
        <w:rPr>
          <w:rFonts w:hint="eastAsia"/>
        </w:rPr>
        <w:t>连续喷施</w:t>
      </w:r>
      <w:r w:rsidRPr="00AF3765">
        <w:rPr>
          <w:rFonts w:hint="eastAsia"/>
        </w:rPr>
        <w:t>2</w:t>
      </w:r>
      <w:r w:rsidRPr="00AF3765">
        <w:rPr>
          <w:rFonts w:hint="eastAsia"/>
        </w:rPr>
        <w:t>次。</w:t>
      </w:r>
    </w:p>
    <w:p w:rsidR="007E3C02" w:rsidRPr="00924BC1" w:rsidRDefault="007E3C02" w:rsidP="00924BC1">
      <w:pPr>
        <w:ind w:firstLine="643"/>
        <w:rPr>
          <w:b/>
        </w:rPr>
      </w:pPr>
      <w:r w:rsidRPr="00924BC1">
        <w:rPr>
          <w:b/>
        </w:rPr>
        <w:t>（</w:t>
      </w:r>
      <w:r w:rsidRPr="00924BC1">
        <w:rPr>
          <w:b/>
        </w:rPr>
        <w:t>2</w:t>
      </w:r>
      <w:r w:rsidRPr="00924BC1">
        <w:rPr>
          <w:b/>
        </w:rPr>
        <w:t>）茶饼病</w:t>
      </w:r>
    </w:p>
    <w:p w:rsidR="00A97DC4" w:rsidRPr="00AF3765" w:rsidRDefault="00104493" w:rsidP="00924BC1">
      <w:pPr>
        <w:ind w:firstLine="640"/>
      </w:pPr>
      <w:r w:rsidRPr="00AF3765">
        <w:t>可</w:t>
      </w:r>
      <w:r w:rsidRPr="00AF3765">
        <w:rPr>
          <w:rFonts w:hint="eastAsia"/>
        </w:rPr>
        <w:t>选择</w:t>
      </w:r>
      <w:r w:rsidR="00A97DC4" w:rsidRPr="00AF3765">
        <w:t>250</w:t>
      </w:r>
      <w:r w:rsidR="006D7F22" w:rsidRPr="00AF3765">
        <w:t xml:space="preserve"> </w:t>
      </w:r>
      <w:r w:rsidR="006D7F22" w:rsidRPr="00AF3765">
        <w:rPr>
          <w:rFonts w:hint="eastAsia"/>
        </w:rPr>
        <w:t>g</w:t>
      </w:r>
      <w:r w:rsidR="006D7F22" w:rsidRPr="00AF3765">
        <w:t>/</w:t>
      </w:r>
      <w:r w:rsidR="006D7F22" w:rsidRPr="00AF3765">
        <w:rPr>
          <w:rFonts w:hint="eastAsia"/>
        </w:rPr>
        <w:t>L</w:t>
      </w:r>
      <w:r w:rsidR="00A97DC4" w:rsidRPr="00AF3765">
        <w:t>吡唑醚菌酯乳油</w:t>
      </w:r>
      <w:r w:rsidR="00A97DC4" w:rsidRPr="00AF3765">
        <w:t>1000~2000</w:t>
      </w:r>
      <w:r w:rsidR="00A97DC4" w:rsidRPr="00AF3765">
        <w:t>倍液进行喷雾</w:t>
      </w:r>
      <w:r w:rsidRPr="00AF3765">
        <w:rPr>
          <w:rFonts w:hint="eastAsia"/>
        </w:rPr>
        <w:t>防治</w:t>
      </w:r>
      <w:r w:rsidR="00A97DC4" w:rsidRPr="00AF3765">
        <w:t>。</w:t>
      </w:r>
    </w:p>
    <w:p w:rsidR="007E3C02" w:rsidRPr="00924BC1" w:rsidRDefault="007E3C02" w:rsidP="00924BC1">
      <w:pPr>
        <w:ind w:firstLine="643"/>
        <w:rPr>
          <w:b/>
        </w:rPr>
      </w:pPr>
      <w:r w:rsidRPr="00924BC1">
        <w:rPr>
          <w:b/>
        </w:rPr>
        <w:t>（</w:t>
      </w:r>
      <w:r w:rsidR="00742945" w:rsidRPr="00924BC1">
        <w:rPr>
          <w:b/>
        </w:rPr>
        <w:t>3</w:t>
      </w:r>
      <w:r w:rsidRPr="00924BC1">
        <w:rPr>
          <w:b/>
        </w:rPr>
        <w:t>）茶小绿叶蝉</w:t>
      </w:r>
    </w:p>
    <w:p w:rsidR="00A97DC4" w:rsidRPr="00AF3765" w:rsidRDefault="0053055E" w:rsidP="00924BC1">
      <w:pPr>
        <w:ind w:firstLine="640"/>
      </w:pPr>
      <w:r w:rsidRPr="00AF3765">
        <w:t>在</w:t>
      </w:r>
      <w:r>
        <w:rPr>
          <w:rFonts w:hint="eastAsia"/>
        </w:rPr>
        <w:t>虫口密度达防治指标</w:t>
      </w:r>
      <w:r w:rsidRPr="00AF3765">
        <w:t>时</w:t>
      </w:r>
      <w:r w:rsidR="00A97DC4" w:rsidRPr="00AF3765">
        <w:t>喷施</w:t>
      </w:r>
      <w:r w:rsidR="004F168E" w:rsidRPr="00AF3765">
        <w:t>240</w:t>
      </w:r>
      <w:r w:rsidR="006D7F22" w:rsidRPr="00AF3765">
        <w:t xml:space="preserve"> </w:t>
      </w:r>
      <w:r w:rsidR="006D7F22" w:rsidRPr="00AF3765">
        <w:rPr>
          <w:rFonts w:hint="eastAsia"/>
        </w:rPr>
        <w:t>g</w:t>
      </w:r>
      <w:r w:rsidR="006D7F22" w:rsidRPr="00AF3765">
        <w:t>/</w:t>
      </w:r>
      <w:r w:rsidR="006D7F22" w:rsidRPr="00AF3765">
        <w:rPr>
          <w:rFonts w:hint="eastAsia"/>
        </w:rPr>
        <w:t>L</w:t>
      </w:r>
      <w:r w:rsidR="00A97DC4" w:rsidRPr="00AF3765">
        <w:t>虫螨腈悬浮剂</w:t>
      </w:r>
      <w:r w:rsidR="00A97DC4" w:rsidRPr="00AF3765">
        <w:t>1000~1500</w:t>
      </w:r>
      <w:r w:rsidR="00A97DC4" w:rsidRPr="00AF3765">
        <w:t>倍液</w:t>
      </w:r>
      <w:r w:rsidR="004F7906" w:rsidRPr="00AF3765">
        <w:t>或</w:t>
      </w:r>
      <w:r w:rsidR="00A97DC4" w:rsidRPr="00AF3765">
        <w:t>150</w:t>
      </w:r>
      <w:r w:rsidR="006D7F22" w:rsidRPr="00AF3765">
        <w:t xml:space="preserve"> </w:t>
      </w:r>
      <w:r w:rsidR="006D7F22" w:rsidRPr="00AF3765">
        <w:rPr>
          <w:rFonts w:hint="eastAsia"/>
        </w:rPr>
        <w:t>g</w:t>
      </w:r>
      <w:r w:rsidR="006D7F22" w:rsidRPr="00AF3765">
        <w:t>/</w:t>
      </w:r>
      <w:r w:rsidR="006D7F22" w:rsidRPr="00AF3765">
        <w:rPr>
          <w:rFonts w:hint="eastAsia"/>
        </w:rPr>
        <w:t>L</w:t>
      </w:r>
      <w:r w:rsidR="00A97DC4" w:rsidRPr="00AF3765">
        <w:t>茚虫威乳油</w:t>
      </w:r>
      <w:r w:rsidR="00A97DC4" w:rsidRPr="00AF3765">
        <w:t>1800~2500</w:t>
      </w:r>
      <w:r w:rsidR="00A97DC4" w:rsidRPr="00AF3765">
        <w:t>倍液</w:t>
      </w:r>
      <w:r w:rsidR="00B64F8E" w:rsidRPr="00AF3765">
        <w:rPr>
          <w:rFonts w:hint="eastAsia"/>
        </w:rPr>
        <w:t>进行防治</w:t>
      </w:r>
      <w:r w:rsidR="00A97DC4" w:rsidRPr="00AF3765">
        <w:t>。</w:t>
      </w:r>
    </w:p>
    <w:p w:rsidR="007E3C02" w:rsidRPr="00924BC1" w:rsidRDefault="007E3C02" w:rsidP="00924BC1">
      <w:pPr>
        <w:ind w:firstLine="643"/>
        <w:rPr>
          <w:b/>
        </w:rPr>
      </w:pPr>
      <w:r w:rsidRPr="00924BC1">
        <w:rPr>
          <w:b/>
        </w:rPr>
        <w:t>（</w:t>
      </w:r>
      <w:r w:rsidR="00742945" w:rsidRPr="00924BC1">
        <w:rPr>
          <w:b/>
        </w:rPr>
        <w:t>4</w:t>
      </w:r>
      <w:r w:rsidRPr="00924BC1">
        <w:rPr>
          <w:b/>
        </w:rPr>
        <w:t>）灰茶尺蠖</w:t>
      </w:r>
      <w:r w:rsidR="001D6034" w:rsidRPr="00924BC1">
        <w:rPr>
          <w:b/>
        </w:rPr>
        <w:t>、茶尺蠖</w:t>
      </w:r>
    </w:p>
    <w:p w:rsidR="00A97DC4" w:rsidRPr="00AF3765" w:rsidRDefault="00A97DC4" w:rsidP="00924BC1">
      <w:pPr>
        <w:ind w:firstLine="640"/>
      </w:pPr>
      <w:r w:rsidRPr="00AF3765">
        <w:t>防治灰茶尺蠖</w:t>
      </w:r>
      <w:r w:rsidR="00AB5977" w:rsidRPr="00AF3765">
        <w:t>和茶尺蠖</w:t>
      </w:r>
      <w:r w:rsidRPr="00AF3765">
        <w:t>，可在其</w:t>
      </w:r>
      <w:r w:rsidR="0053055E" w:rsidRPr="00AF3765">
        <w:t>在</w:t>
      </w:r>
      <w:r w:rsidR="0053055E">
        <w:rPr>
          <w:rFonts w:hint="eastAsia"/>
        </w:rPr>
        <w:t>虫口密度达防治指标</w:t>
      </w:r>
      <w:r w:rsidRPr="00AF3765">
        <w:t>时，于幼虫</w:t>
      </w:r>
      <w:r w:rsidRPr="00AF3765">
        <w:t>3</w:t>
      </w:r>
      <w:r w:rsidRPr="00AF3765">
        <w:t>龄期前喷施</w:t>
      </w:r>
      <w:r w:rsidRPr="00AF3765">
        <w:t>150</w:t>
      </w:r>
      <w:r w:rsidR="006D7F22" w:rsidRPr="00AF3765">
        <w:t xml:space="preserve"> </w:t>
      </w:r>
      <w:r w:rsidR="006D7F22" w:rsidRPr="00AF3765">
        <w:rPr>
          <w:rFonts w:hint="eastAsia"/>
        </w:rPr>
        <w:t>g</w:t>
      </w:r>
      <w:r w:rsidR="006D7F22" w:rsidRPr="00AF3765">
        <w:t>/</w:t>
      </w:r>
      <w:r w:rsidR="006D7F22" w:rsidRPr="00AF3765">
        <w:rPr>
          <w:rFonts w:hint="eastAsia"/>
        </w:rPr>
        <w:t>L</w:t>
      </w:r>
      <w:r w:rsidRPr="00AF3765">
        <w:t>茚虫威乳油</w:t>
      </w:r>
      <w:r w:rsidRPr="00AF3765">
        <w:t>1800~2500</w:t>
      </w:r>
      <w:r w:rsidRPr="00AF3765">
        <w:t>倍</w:t>
      </w:r>
      <w:r w:rsidRPr="00AF3765">
        <w:lastRenderedPageBreak/>
        <w:t>液</w:t>
      </w:r>
      <w:r w:rsidR="004F7906" w:rsidRPr="00AF3765">
        <w:t>或</w:t>
      </w:r>
      <w:r w:rsidRPr="00AF3765">
        <w:t>20%</w:t>
      </w:r>
      <w:r w:rsidRPr="00AF3765">
        <w:t>除虫脲悬浮剂</w:t>
      </w:r>
      <w:r w:rsidRPr="00AF3765">
        <w:t>1</w:t>
      </w:r>
      <w:r w:rsidR="0044643A">
        <w:t>5</w:t>
      </w:r>
      <w:r w:rsidRPr="00AF3765">
        <w:t>00~2000</w:t>
      </w:r>
      <w:r w:rsidRPr="00AF3765">
        <w:t>倍</w:t>
      </w:r>
      <w:r w:rsidR="00B64F8E" w:rsidRPr="00AF3765">
        <w:rPr>
          <w:rFonts w:hint="eastAsia"/>
        </w:rPr>
        <w:t>液</w:t>
      </w:r>
      <w:r w:rsidRPr="00AF3765">
        <w:t>。在</w:t>
      </w:r>
      <w:r w:rsidRPr="00AF3765">
        <w:t>4</w:t>
      </w:r>
      <w:r w:rsidRPr="00AF3765">
        <w:t>时</w:t>
      </w:r>
      <w:r w:rsidRPr="00AF3765">
        <w:t>~9</w:t>
      </w:r>
      <w:r w:rsidRPr="00AF3765">
        <w:t>时或</w:t>
      </w:r>
      <w:r w:rsidRPr="00AF3765">
        <w:t>15</w:t>
      </w:r>
      <w:r w:rsidRPr="00AF3765">
        <w:t>时</w:t>
      </w:r>
      <w:r w:rsidRPr="00AF3765">
        <w:t>~20</w:t>
      </w:r>
      <w:r w:rsidRPr="00AF3765">
        <w:t>时篷面扫喷药剂效果好。</w:t>
      </w:r>
    </w:p>
    <w:p w:rsidR="00E62DD4" w:rsidRPr="00924BC1" w:rsidRDefault="00E62DD4" w:rsidP="00924BC1">
      <w:pPr>
        <w:ind w:firstLine="643"/>
        <w:rPr>
          <w:b/>
        </w:rPr>
      </w:pPr>
      <w:r w:rsidRPr="00924BC1">
        <w:rPr>
          <w:b/>
        </w:rPr>
        <w:t>（</w:t>
      </w:r>
      <w:r w:rsidR="00742945" w:rsidRPr="00924BC1">
        <w:rPr>
          <w:b/>
        </w:rPr>
        <w:t>5</w:t>
      </w:r>
      <w:r w:rsidRPr="00924BC1">
        <w:rPr>
          <w:b/>
        </w:rPr>
        <w:t>）茶丽纹象甲</w:t>
      </w:r>
    </w:p>
    <w:p w:rsidR="00A97DC4" w:rsidRPr="00AF3765" w:rsidRDefault="00A97DC4" w:rsidP="00924BC1">
      <w:pPr>
        <w:ind w:firstLine="640"/>
      </w:pPr>
      <w:r w:rsidRPr="00AF3765">
        <w:t>可</w:t>
      </w:r>
      <w:r w:rsidR="00104493" w:rsidRPr="00AF3765">
        <w:rPr>
          <w:rFonts w:hint="eastAsia"/>
        </w:rPr>
        <w:t>选择</w:t>
      </w:r>
      <w:r w:rsidRPr="00AF3765">
        <w:t>240</w:t>
      </w:r>
      <w:r w:rsidR="006D7F22" w:rsidRPr="00AF3765">
        <w:t xml:space="preserve"> </w:t>
      </w:r>
      <w:r w:rsidR="006D7F22" w:rsidRPr="00AF3765">
        <w:rPr>
          <w:rFonts w:hint="eastAsia"/>
        </w:rPr>
        <w:t>g</w:t>
      </w:r>
      <w:r w:rsidR="006D7F22" w:rsidRPr="00AF3765">
        <w:t>/</w:t>
      </w:r>
      <w:r w:rsidR="006D7F22" w:rsidRPr="00AF3765">
        <w:rPr>
          <w:rFonts w:hint="eastAsia"/>
        </w:rPr>
        <w:t>L</w:t>
      </w:r>
      <w:r w:rsidRPr="00AF3765">
        <w:t>虫螨腈悬浮剂</w:t>
      </w:r>
      <w:r w:rsidRPr="00AF3765">
        <w:t>1000~1500</w:t>
      </w:r>
      <w:r w:rsidRPr="00AF3765">
        <w:t>倍液</w:t>
      </w:r>
      <w:r w:rsidR="00104493" w:rsidRPr="00AF3765">
        <w:rPr>
          <w:rFonts w:hint="eastAsia"/>
        </w:rPr>
        <w:t>进行喷雾防治</w:t>
      </w:r>
      <w:r w:rsidRPr="00AF3765">
        <w:t>。</w:t>
      </w:r>
    </w:p>
    <w:p w:rsidR="004F44AF" w:rsidRPr="00924BC1" w:rsidRDefault="004F44AF" w:rsidP="00924BC1">
      <w:pPr>
        <w:ind w:firstLine="643"/>
        <w:rPr>
          <w:b/>
        </w:rPr>
      </w:pPr>
      <w:r w:rsidRPr="00924BC1">
        <w:rPr>
          <w:rFonts w:hint="eastAsia"/>
          <w:b/>
        </w:rPr>
        <w:t>（</w:t>
      </w:r>
      <w:r w:rsidR="00742945" w:rsidRPr="00924BC1">
        <w:rPr>
          <w:b/>
        </w:rPr>
        <w:t>6</w:t>
      </w:r>
      <w:r w:rsidRPr="00924BC1">
        <w:rPr>
          <w:rFonts w:hint="eastAsia"/>
          <w:b/>
        </w:rPr>
        <w:t>）绿盲蝽</w:t>
      </w:r>
    </w:p>
    <w:p w:rsidR="004F44AF" w:rsidRPr="00AF3765" w:rsidRDefault="00CD2FC1" w:rsidP="00924BC1">
      <w:pPr>
        <w:ind w:firstLine="640"/>
      </w:pPr>
      <w:r w:rsidRPr="00AF3765">
        <w:rPr>
          <w:rFonts w:hint="eastAsia"/>
        </w:rPr>
        <w:t>4</w:t>
      </w:r>
      <w:r w:rsidRPr="00AF3765">
        <w:rPr>
          <w:rFonts w:hint="eastAsia"/>
        </w:rPr>
        <w:t>月中下旬茶园部分茶芽被刺出现小红点时及秋季成虫回迁始期</w:t>
      </w:r>
      <w:r w:rsidR="004F44AF" w:rsidRPr="00AF3765">
        <w:rPr>
          <w:rFonts w:hint="eastAsia"/>
        </w:rPr>
        <w:t>，</w:t>
      </w:r>
      <w:r w:rsidR="00017B2E" w:rsidRPr="00AF3765">
        <w:rPr>
          <w:rFonts w:hint="eastAsia"/>
        </w:rPr>
        <w:t>可选择</w:t>
      </w:r>
      <w:r w:rsidR="008A7330" w:rsidRPr="00AF3765">
        <w:t>150</w:t>
      </w:r>
      <w:r w:rsidR="00B364D3" w:rsidRPr="00AF3765">
        <w:t xml:space="preserve"> </w:t>
      </w:r>
      <w:r w:rsidR="008A7330" w:rsidRPr="00AF3765">
        <w:t>g/</w:t>
      </w:r>
      <w:r w:rsidR="00017B2E" w:rsidRPr="00AF3765">
        <w:rPr>
          <w:rFonts w:hint="eastAsia"/>
        </w:rPr>
        <w:t>L</w:t>
      </w:r>
      <w:r w:rsidR="004F44AF" w:rsidRPr="00AF3765">
        <w:rPr>
          <w:rFonts w:hint="eastAsia"/>
        </w:rPr>
        <w:t>茚虫威</w:t>
      </w:r>
      <w:r w:rsidR="00017B2E" w:rsidRPr="00AF3765">
        <w:t>乳油</w:t>
      </w:r>
      <w:r w:rsidR="008A7330" w:rsidRPr="00AF3765">
        <w:rPr>
          <w:rFonts w:hint="eastAsia"/>
        </w:rPr>
        <w:t>2</w:t>
      </w:r>
      <w:r w:rsidR="008A7330" w:rsidRPr="00AF3765">
        <w:t>000</w:t>
      </w:r>
      <w:r w:rsidR="00017B2E" w:rsidRPr="00AF3765">
        <w:t>~</w:t>
      </w:r>
      <w:r w:rsidR="008A7330" w:rsidRPr="00AF3765">
        <w:t>2500</w:t>
      </w:r>
      <w:r w:rsidR="00017B2E" w:rsidRPr="00AF3765">
        <w:t>倍液</w:t>
      </w:r>
      <w:r w:rsidR="00017B2E" w:rsidRPr="00AF3765">
        <w:rPr>
          <w:rFonts w:hint="eastAsia"/>
        </w:rPr>
        <w:t>进行喷雾防治</w:t>
      </w:r>
    </w:p>
    <w:p w:rsidR="00E62DD4" w:rsidRPr="00924BC1" w:rsidRDefault="00E62DD4" w:rsidP="00924BC1">
      <w:pPr>
        <w:ind w:firstLine="643"/>
        <w:rPr>
          <w:b/>
        </w:rPr>
      </w:pPr>
      <w:r w:rsidRPr="00924BC1">
        <w:rPr>
          <w:b/>
        </w:rPr>
        <w:t>（</w:t>
      </w:r>
      <w:r w:rsidR="00742945" w:rsidRPr="00924BC1">
        <w:rPr>
          <w:b/>
        </w:rPr>
        <w:t>7</w:t>
      </w:r>
      <w:r w:rsidRPr="00924BC1">
        <w:rPr>
          <w:b/>
        </w:rPr>
        <w:t>）茶棍蓟马</w:t>
      </w:r>
    </w:p>
    <w:p w:rsidR="00A97DC4" w:rsidRPr="00AF3765" w:rsidRDefault="0053055E" w:rsidP="00924BC1">
      <w:pPr>
        <w:ind w:firstLine="640"/>
      </w:pPr>
      <w:r w:rsidRPr="00AF3765">
        <w:t>在</w:t>
      </w:r>
      <w:r>
        <w:rPr>
          <w:rFonts w:hint="eastAsia"/>
        </w:rPr>
        <w:t>虫口密度达防治指标</w:t>
      </w:r>
      <w:r w:rsidRPr="00AF3765">
        <w:t>时</w:t>
      </w:r>
      <w:r>
        <w:rPr>
          <w:rFonts w:hint="eastAsia"/>
        </w:rPr>
        <w:t>，</w:t>
      </w:r>
      <w:r w:rsidR="00104493" w:rsidRPr="00AF3765">
        <w:t>可</w:t>
      </w:r>
      <w:r w:rsidR="00104493" w:rsidRPr="00AF3765">
        <w:rPr>
          <w:rFonts w:hint="eastAsia"/>
        </w:rPr>
        <w:t>选择</w:t>
      </w:r>
      <w:r w:rsidR="00A97DC4" w:rsidRPr="00AF3765">
        <w:t>240</w:t>
      </w:r>
      <w:r w:rsidR="006D7F22" w:rsidRPr="00AF3765">
        <w:t xml:space="preserve"> </w:t>
      </w:r>
      <w:r w:rsidR="006D7F22" w:rsidRPr="00AF3765">
        <w:rPr>
          <w:rFonts w:hint="eastAsia"/>
        </w:rPr>
        <w:t>g</w:t>
      </w:r>
      <w:r w:rsidR="006D7F22" w:rsidRPr="00AF3765">
        <w:t>/</w:t>
      </w:r>
      <w:r w:rsidR="006D7F22" w:rsidRPr="00AF3765">
        <w:rPr>
          <w:rFonts w:hint="eastAsia"/>
        </w:rPr>
        <w:t>L</w:t>
      </w:r>
      <w:r w:rsidR="00A97DC4" w:rsidRPr="00AF3765">
        <w:t>虫螨腈悬浮剂</w:t>
      </w:r>
      <w:r w:rsidR="00A97DC4" w:rsidRPr="00AF3765">
        <w:t>1500~1800</w:t>
      </w:r>
      <w:r w:rsidR="00A97DC4" w:rsidRPr="00AF3765">
        <w:t>倍液</w:t>
      </w:r>
      <w:r w:rsidR="00104493" w:rsidRPr="00AF3765">
        <w:rPr>
          <w:rFonts w:hint="eastAsia"/>
        </w:rPr>
        <w:t>进行喷雾防治</w:t>
      </w:r>
      <w:r w:rsidR="00A97DC4" w:rsidRPr="00AF3765">
        <w:t>。</w:t>
      </w:r>
    </w:p>
    <w:p w:rsidR="00E62DD4" w:rsidRPr="00924BC1" w:rsidRDefault="00E62DD4" w:rsidP="00924BC1">
      <w:pPr>
        <w:ind w:firstLine="643"/>
        <w:rPr>
          <w:b/>
        </w:rPr>
      </w:pPr>
      <w:r w:rsidRPr="00924BC1">
        <w:rPr>
          <w:b/>
        </w:rPr>
        <w:t>（</w:t>
      </w:r>
      <w:r w:rsidR="00742945" w:rsidRPr="00924BC1">
        <w:rPr>
          <w:b/>
        </w:rPr>
        <w:t>8</w:t>
      </w:r>
      <w:r w:rsidRPr="00924BC1">
        <w:rPr>
          <w:b/>
        </w:rPr>
        <w:t>）害螨</w:t>
      </w:r>
    </w:p>
    <w:p w:rsidR="00D10D5B" w:rsidRPr="00AF3765" w:rsidRDefault="009809B8" w:rsidP="00E62DD4">
      <w:pPr>
        <w:widowControl/>
        <w:ind w:firstLine="640"/>
        <w:jc w:val="left"/>
        <w:rPr>
          <w:rFonts w:eastAsia="仿宋_GB2312" w:cs="Times New Roman"/>
          <w:szCs w:val="32"/>
        </w:rPr>
      </w:pPr>
      <w:r w:rsidRPr="00AF3765">
        <w:t>在</w:t>
      </w:r>
      <w:r>
        <w:rPr>
          <w:rFonts w:hint="eastAsia"/>
        </w:rPr>
        <w:t>虫口密度达防治指标</w:t>
      </w:r>
      <w:r w:rsidRPr="00AF3765">
        <w:t>时</w:t>
      </w:r>
      <w:r w:rsidR="00A97DC4" w:rsidRPr="00AF3765">
        <w:t>可</w:t>
      </w:r>
      <w:r w:rsidR="00104493" w:rsidRPr="00AF3765">
        <w:rPr>
          <w:rFonts w:hint="eastAsia"/>
        </w:rPr>
        <w:t>选择</w:t>
      </w:r>
      <w:r w:rsidR="00A97DC4" w:rsidRPr="00AF3765">
        <w:t>240</w:t>
      </w:r>
      <w:r w:rsidR="00680952" w:rsidRPr="00AF3765">
        <w:t xml:space="preserve"> </w:t>
      </w:r>
      <w:r w:rsidR="00680952" w:rsidRPr="00AF3765">
        <w:rPr>
          <w:rFonts w:hint="eastAsia"/>
        </w:rPr>
        <w:t>g</w:t>
      </w:r>
      <w:r w:rsidR="00680952" w:rsidRPr="00AF3765">
        <w:t>/</w:t>
      </w:r>
      <w:r w:rsidR="00680952" w:rsidRPr="00AF3765">
        <w:rPr>
          <w:rFonts w:hint="eastAsia"/>
        </w:rPr>
        <w:t>L</w:t>
      </w:r>
      <w:r w:rsidR="00A97DC4" w:rsidRPr="00AF3765">
        <w:t>虫螨腈悬浮剂</w:t>
      </w:r>
      <w:r w:rsidR="00A97DC4" w:rsidRPr="00AF3765">
        <w:t>1500~1800</w:t>
      </w:r>
      <w:r w:rsidR="00A97DC4" w:rsidRPr="00AF3765">
        <w:t>倍液</w:t>
      </w:r>
      <w:r w:rsidR="00104493" w:rsidRPr="00AF3765">
        <w:rPr>
          <w:rFonts w:hint="eastAsia"/>
        </w:rPr>
        <w:t>进行喷雾防治</w:t>
      </w:r>
      <w:r w:rsidR="004F7906" w:rsidRPr="00AF3765">
        <w:t>。</w:t>
      </w:r>
      <w:r w:rsidR="00E62DD4" w:rsidRPr="00AF3765">
        <w:rPr>
          <w:rFonts w:eastAsia="仿宋_GB2312" w:cs="Times New Roman"/>
          <w:szCs w:val="32"/>
        </w:rPr>
        <w:br w:type="page"/>
      </w:r>
    </w:p>
    <w:p w:rsidR="00EC175E" w:rsidRPr="00AF3765" w:rsidRDefault="00EC175E" w:rsidP="00924BC1">
      <w:pPr>
        <w:pStyle w:val="ab"/>
      </w:pPr>
      <w:r w:rsidRPr="00AF3765">
        <w:rPr>
          <w:rFonts w:hint="eastAsia"/>
        </w:rPr>
        <w:lastRenderedPageBreak/>
        <w:t>附录</w:t>
      </w:r>
      <w:r w:rsidRPr="00AF3765">
        <w:rPr>
          <w:rFonts w:hint="eastAsia"/>
        </w:rPr>
        <w:t xml:space="preserve"> </w:t>
      </w:r>
      <w:r w:rsidR="004E4DCB" w:rsidRPr="00AF3765">
        <w:rPr>
          <w:rFonts w:hint="eastAsia"/>
        </w:rPr>
        <w:t>茶树</w:t>
      </w:r>
      <w:r w:rsidR="00874545" w:rsidRPr="000255E2">
        <w:rPr>
          <w:rFonts w:ascii="黑体" w:hAnsi="黑体"/>
          <w:szCs w:val="32"/>
        </w:rPr>
        <w:t>重要病虫害</w:t>
      </w:r>
      <w:r w:rsidR="00874545" w:rsidRPr="000255E2">
        <w:rPr>
          <w:rFonts w:ascii="黑体" w:hAnsi="黑体" w:hint="eastAsia"/>
          <w:szCs w:val="32"/>
        </w:rPr>
        <w:t>为害</w:t>
      </w:r>
      <w:r w:rsidR="00874545" w:rsidRPr="000255E2">
        <w:rPr>
          <w:rFonts w:ascii="黑体" w:hAnsi="黑体"/>
          <w:szCs w:val="32"/>
        </w:rPr>
        <w:t>状及</w:t>
      </w:r>
      <w:r w:rsidR="00874545" w:rsidRPr="000255E2">
        <w:rPr>
          <w:rFonts w:ascii="黑体" w:hAnsi="黑体" w:hint="eastAsia"/>
          <w:szCs w:val="32"/>
        </w:rPr>
        <w:t>可</w:t>
      </w:r>
      <w:r w:rsidR="00874545" w:rsidRPr="000255E2">
        <w:rPr>
          <w:rFonts w:ascii="黑体" w:hAnsi="黑体"/>
          <w:szCs w:val="32"/>
        </w:rPr>
        <w:t>选用的化学药剂使用注意事项</w:t>
      </w:r>
    </w:p>
    <w:p w:rsidR="004E1D8E" w:rsidRDefault="00720BFA" w:rsidP="00B75A12">
      <w:pPr>
        <w:pStyle w:val="2"/>
        <w:jc w:val="center"/>
      </w:pPr>
      <w:r w:rsidRPr="00AF3765">
        <w:t>附录</w:t>
      </w:r>
      <w:r w:rsidRPr="00AF3765">
        <w:t>A</w:t>
      </w:r>
    </w:p>
    <w:p w:rsidR="00BA1F28" w:rsidRPr="00AF3765" w:rsidRDefault="00720BFA" w:rsidP="009B640B">
      <w:pPr>
        <w:ind w:firstLineChars="62" w:firstLine="198"/>
        <w:jc w:val="center"/>
      </w:pPr>
      <w:r w:rsidRPr="00AF3765">
        <w:t>茶树</w:t>
      </w:r>
      <w:r w:rsidR="00CF3C73" w:rsidRPr="00AF3765">
        <w:rPr>
          <w:rFonts w:hint="eastAsia"/>
        </w:rPr>
        <w:t>主要</w:t>
      </w:r>
      <w:r w:rsidRPr="00AF3765">
        <w:t>病虫害及在茶树上的为害症状</w:t>
      </w:r>
      <w:r w:rsidR="00874545" w:rsidRPr="00F60D02">
        <w:t>见图</w:t>
      </w:r>
      <w:r w:rsidR="00874545">
        <w:rPr>
          <w:rFonts w:hint="eastAsia"/>
        </w:rPr>
        <w:t>A</w:t>
      </w:r>
      <w:r w:rsidR="00874545" w:rsidRPr="00F60D02">
        <w:t>1-</w:t>
      </w:r>
      <w:r w:rsidR="00874545" w:rsidRPr="00F60D02">
        <w:t>图</w:t>
      </w:r>
      <w:r w:rsidR="00874545">
        <w:rPr>
          <w:rFonts w:hint="eastAsia"/>
        </w:rPr>
        <w:t>A</w:t>
      </w:r>
      <w:r w:rsidR="00874545">
        <w:t>8</w:t>
      </w:r>
      <w:r w:rsidR="00874545" w:rsidRPr="00F60D02">
        <w:t>。</w:t>
      </w:r>
    </w:p>
    <w:p w:rsidR="009E06E2" w:rsidRPr="00AF3765" w:rsidRDefault="00ED40B9" w:rsidP="00924BC1">
      <w:pPr>
        <w:pStyle w:val="ab"/>
      </w:pPr>
      <w:r w:rsidRPr="00AF3765">
        <w:rPr>
          <w:noProof/>
        </w:rPr>
        <w:drawing>
          <wp:inline distT="0" distB="0" distL="0" distR="0">
            <wp:extent cx="1782846" cy="1568450"/>
            <wp:effectExtent l="0" t="0" r="8255" b="0"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 rotWithShape="1">
                    <a:blip r:embed="rId8"/>
                    <a:srcRect r="3706"/>
                    <a:stretch/>
                  </pic:blipFill>
                  <pic:spPr>
                    <a:xfrm>
                      <a:off x="0" y="0"/>
                      <a:ext cx="1782846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765">
        <w:rPr>
          <w:noProof/>
        </w:rPr>
        <w:drawing>
          <wp:inline distT="0" distB="0" distL="0" distR="0">
            <wp:extent cx="1769110" cy="1580515"/>
            <wp:effectExtent l="0" t="0" r="2540" b="6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13" w:rsidRDefault="00713713" w:rsidP="00924BC1">
      <w:pPr>
        <w:pStyle w:val="ab"/>
      </w:pPr>
      <w:r w:rsidRPr="00AF3765">
        <w:t>图</w:t>
      </w:r>
      <w:r w:rsidR="00CF3C73" w:rsidRPr="00AF3765">
        <w:t>A</w:t>
      </w:r>
      <w:r w:rsidRPr="00AF3765">
        <w:t xml:space="preserve">1 </w:t>
      </w:r>
      <w:r w:rsidRPr="00AF3765">
        <w:t>茶炭疽病</w:t>
      </w:r>
      <w:r w:rsidR="00FC4305" w:rsidRPr="00AF3765">
        <w:t>为害症状</w:t>
      </w:r>
    </w:p>
    <w:p w:rsidR="00B75A12" w:rsidRPr="00B75A12" w:rsidRDefault="00B75A12" w:rsidP="00924BC1">
      <w:pPr>
        <w:pStyle w:val="ab"/>
        <w:rPr>
          <w:sz w:val="22"/>
        </w:rPr>
      </w:pPr>
    </w:p>
    <w:p w:rsidR="00FD2100" w:rsidRPr="00AF3765" w:rsidRDefault="00ED40B9" w:rsidP="00924BC1">
      <w:pPr>
        <w:pStyle w:val="ab"/>
      </w:pPr>
      <w:r w:rsidRPr="00AF3765">
        <w:rPr>
          <w:noProof/>
        </w:rPr>
        <w:drawing>
          <wp:inline distT="0" distB="0" distL="0" distR="0">
            <wp:extent cx="1769110" cy="1585594"/>
            <wp:effectExtent l="0" t="0" r="2540" b="0"/>
            <wp:docPr id="2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5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765">
        <w:rPr>
          <w:noProof/>
        </w:rPr>
        <w:drawing>
          <wp:inline distT="0" distB="0" distL="0" distR="0">
            <wp:extent cx="1769110" cy="1589722"/>
            <wp:effectExtent l="0" t="0" r="2540" b="0"/>
            <wp:docPr id="2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 rotWithShape="1">
                    <a:blip r:embed="rId11"/>
                    <a:srcRect r="15109"/>
                    <a:stretch/>
                  </pic:blipFill>
                  <pic:spPr bwMode="auto">
                    <a:xfrm>
                      <a:off x="0" y="0"/>
                      <a:ext cx="1769110" cy="158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100" w:rsidRPr="00AF3765" w:rsidRDefault="00FD2100" w:rsidP="00924BC1">
      <w:pPr>
        <w:pStyle w:val="ab"/>
      </w:pPr>
      <w:r w:rsidRPr="00AF3765">
        <w:t>图</w:t>
      </w:r>
      <w:r w:rsidR="00CF3C73" w:rsidRPr="00AF3765">
        <w:t>A</w:t>
      </w:r>
      <w:r w:rsidRPr="00AF3765">
        <w:t xml:space="preserve">2 </w:t>
      </w:r>
      <w:r w:rsidRPr="00AF3765">
        <w:t>茶饼病</w:t>
      </w:r>
      <w:r w:rsidR="00FC4305" w:rsidRPr="00AF3765">
        <w:t>为害症状</w:t>
      </w:r>
    </w:p>
    <w:p w:rsidR="00AD2B35" w:rsidRPr="00B75A12" w:rsidRDefault="00AD2B35" w:rsidP="00FD2100">
      <w:pPr>
        <w:ind w:firstLine="442"/>
        <w:jc w:val="center"/>
        <w:rPr>
          <w:rFonts w:cs="Times New Roman"/>
          <w:b/>
          <w:sz w:val="22"/>
          <w:szCs w:val="21"/>
        </w:rPr>
      </w:pPr>
    </w:p>
    <w:p w:rsidR="00713713" w:rsidRPr="00AF3765" w:rsidRDefault="0076545B" w:rsidP="00924BC1">
      <w:pPr>
        <w:pStyle w:val="ab"/>
        <w:rPr>
          <w:noProof/>
        </w:rPr>
      </w:pPr>
      <w:r w:rsidRPr="00AF3765">
        <w:rPr>
          <w:noProof/>
        </w:rPr>
        <w:drawing>
          <wp:inline distT="0" distB="0" distL="0" distR="0">
            <wp:extent cx="1761490" cy="1583055"/>
            <wp:effectExtent l="0" t="0" r="0" b="0"/>
            <wp:docPr id="12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 rotWithShape="1">
                    <a:blip r:embed="rId12" cstate="print"/>
                    <a:srcRect l="5984" r="28991"/>
                    <a:stretch/>
                  </pic:blipFill>
                  <pic:spPr>
                    <a:xfrm>
                      <a:off x="0" y="0"/>
                      <a:ext cx="176149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765">
        <w:rPr>
          <w:noProof/>
        </w:rPr>
        <w:drawing>
          <wp:inline distT="0" distB="0" distL="0" distR="0">
            <wp:extent cx="1769110" cy="1582420"/>
            <wp:effectExtent l="0" t="0" r="2540" b="0"/>
            <wp:docPr id="1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/>
                  </pic:nvPicPr>
                  <pic:blipFill rotWithShape="1">
                    <a:blip r:embed="rId13"/>
                    <a:srcRect l="4246" r="31210"/>
                    <a:stretch/>
                  </pic:blipFill>
                  <pic:spPr>
                    <a:xfrm>
                      <a:off x="0" y="0"/>
                      <a:ext cx="17691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Pr="00AF3765" w:rsidRDefault="004D1706" w:rsidP="00924BC1">
      <w:pPr>
        <w:pStyle w:val="ab"/>
      </w:pPr>
      <w:r w:rsidRPr="00AF3765">
        <w:t>图</w:t>
      </w:r>
      <w:r w:rsidR="00CF3C73" w:rsidRPr="00AF3765">
        <w:t>A</w:t>
      </w:r>
      <w:r w:rsidRPr="00AF3765">
        <w:t>3</w:t>
      </w:r>
      <w:r w:rsidR="0076545B" w:rsidRPr="00AF3765">
        <w:t>茶小绿叶蝉</w:t>
      </w:r>
      <w:r w:rsidR="00CF3C73" w:rsidRPr="00AF3765">
        <w:t>（左）及</w:t>
      </w:r>
      <w:r w:rsidRPr="00AF3765">
        <w:t>为害症状（右）</w:t>
      </w:r>
    </w:p>
    <w:p w:rsidR="00D465BA" w:rsidRPr="00AF3765" w:rsidRDefault="0076545B" w:rsidP="00924BC1">
      <w:pPr>
        <w:pStyle w:val="ab"/>
        <w:rPr>
          <w:noProof/>
        </w:rPr>
      </w:pPr>
      <w:r w:rsidRPr="00AF3765">
        <w:rPr>
          <w:noProof/>
        </w:rPr>
        <w:drawing>
          <wp:inline distT="0" distB="0" distL="0" distR="0">
            <wp:extent cx="1769110" cy="1580515"/>
            <wp:effectExtent l="0" t="0" r="2540" b="635"/>
            <wp:docPr id="1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 rotWithShape="1">
                    <a:blip r:embed="rId14"/>
                    <a:srcRect l="6077" t="1" b="1"/>
                    <a:stretch/>
                  </pic:blipFill>
                  <pic:spPr bwMode="auto">
                    <a:xfrm>
                      <a:off x="0" y="0"/>
                      <a:ext cx="1769110" cy="158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765">
        <w:rPr>
          <w:noProof/>
        </w:rPr>
        <w:drawing>
          <wp:inline distT="0" distB="0" distL="0" distR="0">
            <wp:extent cx="1769110" cy="1585595"/>
            <wp:effectExtent l="0" t="0" r="2540" b="0"/>
            <wp:docPr id="1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 rotWithShape="1">
                    <a:blip r:embed="rId15"/>
                    <a:srcRect r="23122"/>
                    <a:stretch/>
                  </pic:blipFill>
                  <pic:spPr>
                    <a:xfrm>
                      <a:off x="0" y="0"/>
                      <a:ext cx="176911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924BC1">
      <w:pPr>
        <w:pStyle w:val="ab"/>
      </w:pPr>
      <w:r w:rsidRPr="00AF3765">
        <w:t>图</w:t>
      </w:r>
      <w:r w:rsidR="00CF3C73" w:rsidRPr="00AF3765">
        <w:t>A</w:t>
      </w:r>
      <w:r w:rsidR="00AC16E1" w:rsidRPr="00AF3765">
        <w:t>4</w:t>
      </w:r>
      <w:r w:rsidRPr="00AF3765">
        <w:t xml:space="preserve"> </w:t>
      </w:r>
      <w:r w:rsidR="0076545B" w:rsidRPr="00AF3765">
        <w:t>茶尺蠖</w:t>
      </w:r>
      <w:r w:rsidR="00CF3C73" w:rsidRPr="00AF3765">
        <w:t>（左）及</w:t>
      </w:r>
      <w:r w:rsidRPr="00AF3765">
        <w:t>为害症状（右）</w:t>
      </w:r>
    </w:p>
    <w:p w:rsidR="00484E90" w:rsidRDefault="00484E90" w:rsidP="00924BC1">
      <w:pPr>
        <w:pStyle w:val="ab"/>
      </w:pPr>
    </w:p>
    <w:p w:rsidR="00484E90" w:rsidRDefault="00484E90" w:rsidP="00924BC1">
      <w:pPr>
        <w:pStyle w:val="ab"/>
      </w:pPr>
    </w:p>
    <w:p w:rsidR="00AC16E1" w:rsidRPr="00AF3765" w:rsidRDefault="00D465BA" w:rsidP="00924BC1">
      <w:pPr>
        <w:pStyle w:val="ab"/>
        <w:rPr>
          <w:rFonts w:eastAsia="仿宋" w:cs="Times New Roman"/>
          <w:noProof/>
          <w:szCs w:val="21"/>
        </w:rPr>
      </w:pPr>
      <w:bookmarkStart w:id="23" w:name="_GoBack"/>
      <w:bookmarkEnd w:id="23"/>
      <w:r w:rsidRPr="00AF3765">
        <w:rPr>
          <w:noProof/>
        </w:rPr>
        <w:drawing>
          <wp:inline distT="0" distB="0" distL="0" distR="0">
            <wp:extent cx="1771105" cy="1550841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7915" cy="15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765">
        <w:rPr>
          <w:noProof/>
        </w:rPr>
        <w:drawing>
          <wp:inline distT="0" distB="0" distL="0" distR="0">
            <wp:extent cx="1791872" cy="15474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8284" cy="15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BA" w:rsidRPr="00AF3765" w:rsidRDefault="00D465BA" w:rsidP="00924BC1">
      <w:pPr>
        <w:pStyle w:val="ab"/>
      </w:pPr>
      <w:r w:rsidRPr="00AF3765">
        <w:t>图</w:t>
      </w:r>
      <w:r w:rsidRPr="00AF3765">
        <w:t xml:space="preserve">A5 </w:t>
      </w:r>
      <w:r w:rsidRPr="00AF3765">
        <w:rPr>
          <w:rFonts w:hint="eastAsia"/>
        </w:rPr>
        <w:t>绿盲蝽</w:t>
      </w:r>
      <w:r w:rsidRPr="00AF3765">
        <w:t>（左）及为害症状（右）</w:t>
      </w:r>
    </w:p>
    <w:p w:rsidR="00D465BA" w:rsidRPr="00AF3765" w:rsidRDefault="00D465BA" w:rsidP="00D465BA">
      <w:pPr>
        <w:ind w:firstLine="640"/>
        <w:rPr>
          <w:rFonts w:cs="Times New Roman"/>
          <w:noProof/>
          <w:szCs w:val="21"/>
        </w:rPr>
      </w:pPr>
    </w:p>
    <w:p w:rsidR="009A2823" w:rsidRPr="00AF3765" w:rsidRDefault="00ED40B9" w:rsidP="00924BC1">
      <w:pPr>
        <w:pStyle w:val="ab"/>
      </w:pPr>
      <w:r w:rsidRPr="00AF3765">
        <w:rPr>
          <w:noProof/>
        </w:rPr>
        <w:drawing>
          <wp:inline distT="0" distB="0" distL="0" distR="0">
            <wp:extent cx="1785620" cy="1583690"/>
            <wp:effectExtent l="0" t="0" r="5080" b="0"/>
            <wp:docPr id="2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/>
                  </pic:nvPicPr>
                  <pic:blipFill rotWithShape="1">
                    <a:blip r:embed="rId18"/>
                    <a:srcRect t="13568" b="13599"/>
                    <a:stretch/>
                  </pic:blipFill>
                  <pic:spPr>
                    <a:xfrm>
                      <a:off x="0" y="0"/>
                      <a:ext cx="178562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765">
        <w:rPr>
          <w:noProof/>
        </w:rPr>
        <w:drawing>
          <wp:inline distT="0" distB="0" distL="0" distR="0">
            <wp:extent cx="1785620" cy="1578610"/>
            <wp:effectExtent l="0" t="0" r="5080" b="2540"/>
            <wp:docPr id="2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/>
                  </pic:nvPicPr>
                  <pic:blipFill rotWithShape="1">
                    <a:blip r:embed="rId19" cstate="print"/>
                    <a:srcRect r="42251"/>
                    <a:stretch/>
                  </pic:blipFill>
                  <pic:spPr>
                    <a:xfrm>
                      <a:off x="0" y="0"/>
                      <a:ext cx="178562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23" w:rsidRPr="00AF3765" w:rsidRDefault="009A2823" w:rsidP="00924BC1">
      <w:pPr>
        <w:pStyle w:val="ab"/>
      </w:pPr>
      <w:r w:rsidRPr="00AF3765">
        <w:t>图</w:t>
      </w:r>
      <w:r w:rsidR="00CF3C73" w:rsidRPr="00AF3765">
        <w:t>A</w:t>
      </w:r>
      <w:r w:rsidR="00D465BA" w:rsidRPr="00AF3765">
        <w:t>6</w:t>
      </w:r>
      <w:r w:rsidRPr="00AF3765">
        <w:t xml:space="preserve"> </w:t>
      </w:r>
      <w:r w:rsidR="00CF3C73" w:rsidRPr="00AF3765">
        <w:t>茶丽纹象甲（左）及</w:t>
      </w:r>
      <w:r w:rsidRPr="00AF3765">
        <w:t>为害症状（右）</w:t>
      </w:r>
    </w:p>
    <w:p w:rsidR="00AD2B35" w:rsidRPr="00AF3765" w:rsidRDefault="00AD2B35" w:rsidP="009A2823">
      <w:pPr>
        <w:ind w:firstLine="643"/>
        <w:jc w:val="center"/>
        <w:rPr>
          <w:rFonts w:cs="Times New Roman"/>
          <w:b/>
          <w:szCs w:val="21"/>
        </w:rPr>
      </w:pPr>
    </w:p>
    <w:p w:rsidR="00AC16E1" w:rsidRPr="00AF3765" w:rsidRDefault="00B44B1E" w:rsidP="00924BC1">
      <w:pPr>
        <w:pStyle w:val="ab"/>
        <w:rPr>
          <w:noProof/>
        </w:rPr>
      </w:pPr>
      <w:r w:rsidRPr="00AF3765">
        <w:rPr>
          <w:noProof/>
        </w:rPr>
        <w:drawing>
          <wp:inline distT="0" distB="0" distL="0" distR="0">
            <wp:extent cx="1778284" cy="1564640"/>
            <wp:effectExtent l="0" t="0" r="6985" b="508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8284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765">
        <w:rPr>
          <w:noProof/>
        </w:rPr>
        <w:drawing>
          <wp:inline distT="0" distB="0" distL="0" distR="0">
            <wp:extent cx="1760855" cy="1564640"/>
            <wp:effectExtent l="0" t="0" r="0" b="0"/>
            <wp:docPr id="19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/>
                  </pic:nvPicPr>
                  <pic:blipFill rotWithShape="1">
                    <a:blip r:embed="rId21" cstate="print"/>
                    <a:srcRect l="725" r="34133"/>
                    <a:stretch/>
                  </pic:blipFill>
                  <pic:spPr>
                    <a:xfrm>
                      <a:off x="0" y="0"/>
                      <a:ext cx="176085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F5" w:rsidRPr="00AF3765" w:rsidRDefault="000042F5" w:rsidP="00924BC1">
      <w:pPr>
        <w:pStyle w:val="ab"/>
      </w:pPr>
      <w:r w:rsidRPr="00AF3765">
        <w:t>图</w:t>
      </w:r>
      <w:r w:rsidR="00CF3C73" w:rsidRPr="00AF3765">
        <w:t>A</w:t>
      </w:r>
      <w:r w:rsidR="00D465BA" w:rsidRPr="00AF3765">
        <w:t>7</w:t>
      </w:r>
      <w:r w:rsidRPr="00AF3765">
        <w:t xml:space="preserve"> </w:t>
      </w:r>
      <w:r w:rsidR="00CF3C73" w:rsidRPr="00AF3765">
        <w:t>茶棍蓟马（左）及</w:t>
      </w:r>
      <w:r w:rsidRPr="00AF3765">
        <w:t>为害症状（右）</w:t>
      </w:r>
    </w:p>
    <w:p w:rsidR="00AD2B35" w:rsidRPr="00AF3765" w:rsidRDefault="00AD2B35" w:rsidP="004D1706">
      <w:pPr>
        <w:ind w:firstLine="643"/>
        <w:jc w:val="center"/>
        <w:rPr>
          <w:rFonts w:cs="Times New Roman"/>
          <w:b/>
          <w:szCs w:val="21"/>
        </w:rPr>
      </w:pPr>
    </w:p>
    <w:p w:rsidR="000042F5" w:rsidRPr="00AF3765" w:rsidRDefault="000042F5" w:rsidP="00924BC1">
      <w:pPr>
        <w:pStyle w:val="ab"/>
        <w:rPr>
          <w:noProof/>
        </w:rPr>
      </w:pPr>
      <w:r w:rsidRPr="00AF3765">
        <w:rPr>
          <w:noProof/>
        </w:rPr>
        <w:drawing>
          <wp:inline distT="0" distB="0" distL="0" distR="0">
            <wp:extent cx="1411644" cy="1300843"/>
            <wp:effectExtent l="0" t="0" r="0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7371" r="13985"/>
                    <a:stretch/>
                  </pic:blipFill>
                  <pic:spPr>
                    <a:xfrm>
                      <a:off x="0" y="0"/>
                      <a:ext cx="1421724" cy="131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765">
        <w:rPr>
          <w:noProof/>
        </w:rPr>
        <w:drawing>
          <wp:inline distT="0" distB="0" distL="0" distR="0">
            <wp:extent cx="1434905" cy="1297686"/>
            <wp:effectExtent l="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r="12428"/>
                    <a:stretch/>
                  </pic:blipFill>
                  <pic:spPr>
                    <a:xfrm>
                      <a:off x="0" y="0"/>
                      <a:ext cx="1456544" cy="13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765">
        <w:rPr>
          <w:noProof/>
        </w:rPr>
        <w:drawing>
          <wp:inline distT="0" distB="0" distL="0" distR="0">
            <wp:extent cx="1344005" cy="1290222"/>
            <wp:effectExtent l="0" t="0" r="8890" b="5715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l="5873" r="10429"/>
                    <a:stretch/>
                  </pic:blipFill>
                  <pic:spPr>
                    <a:xfrm>
                      <a:off x="0" y="0"/>
                      <a:ext cx="1360431" cy="130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75E" w:rsidRPr="00AF3765" w:rsidRDefault="000042F5" w:rsidP="00924BC1">
      <w:pPr>
        <w:pStyle w:val="ab"/>
      </w:pPr>
      <w:r w:rsidRPr="00AF3765">
        <w:t>图</w:t>
      </w:r>
      <w:r w:rsidR="00CF3C73" w:rsidRPr="00AF3765">
        <w:t>A</w:t>
      </w:r>
      <w:r w:rsidR="00D465BA" w:rsidRPr="00AF3765">
        <w:t>8</w:t>
      </w:r>
      <w:r w:rsidRPr="00AF3765">
        <w:t xml:space="preserve"> </w:t>
      </w:r>
      <w:r w:rsidR="00CF3C73" w:rsidRPr="00AF3765">
        <w:t>部分害螨（左，中）及</w:t>
      </w:r>
      <w:r w:rsidRPr="00AF3765">
        <w:t>为害症状（右）</w:t>
      </w:r>
    </w:p>
    <w:p w:rsidR="006077FE" w:rsidRPr="00AF3765" w:rsidRDefault="00EC175E" w:rsidP="00EC175E">
      <w:pPr>
        <w:widowControl/>
        <w:ind w:firstLine="640"/>
        <w:jc w:val="left"/>
        <w:rPr>
          <w:rFonts w:cs="Times New Roman"/>
          <w:szCs w:val="21"/>
        </w:rPr>
      </w:pPr>
      <w:r w:rsidRPr="00AF3765">
        <w:rPr>
          <w:rFonts w:cs="Times New Roman"/>
          <w:szCs w:val="21"/>
        </w:rPr>
        <w:br w:type="page"/>
      </w:r>
    </w:p>
    <w:p w:rsidR="004E1D8E" w:rsidRDefault="00C02CCB" w:rsidP="00B75A12">
      <w:pPr>
        <w:pStyle w:val="2"/>
        <w:jc w:val="center"/>
      </w:pPr>
      <w:r w:rsidRPr="00AF3765">
        <w:lastRenderedPageBreak/>
        <w:t>附录</w:t>
      </w:r>
      <w:r w:rsidRPr="00AF3765">
        <w:t>B</w:t>
      </w:r>
    </w:p>
    <w:p w:rsidR="004E1D8E" w:rsidRDefault="00593D52" w:rsidP="00B75A12">
      <w:pPr>
        <w:ind w:firstLine="560"/>
      </w:pPr>
      <w:r w:rsidRPr="00104F99">
        <w:rPr>
          <w:rFonts w:cs="Times New Roman"/>
          <w:sz w:val="28"/>
          <w:szCs w:val="28"/>
        </w:rPr>
        <w:t>可选择用于防治</w:t>
      </w:r>
      <w:r>
        <w:rPr>
          <w:rFonts w:cs="Times New Roman" w:hint="eastAsia"/>
          <w:sz w:val="28"/>
          <w:szCs w:val="28"/>
        </w:rPr>
        <w:t>茶树</w:t>
      </w:r>
      <w:r w:rsidRPr="00104F99">
        <w:rPr>
          <w:rFonts w:cs="Times New Roman"/>
          <w:sz w:val="28"/>
          <w:szCs w:val="28"/>
        </w:rPr>
        <w:t>病虫害的部分药剂、使用剂量及注意事项等见表</w:t>
      </w:r>
      <w:r>
        <w:rPr>
          <w:rFonts w:cs="Times New Roman"/>
          <w:sz w:val="28"/>
          <w:szCs w:val="28"/>
        </w:rPr>
        <w:t>B</w:t>
      </w:r>
      <w:r w:rsidRPr="00104F99">
        <w:rPr>
          <w:rFonts w:cs="Times New Roman"/>
          <w:sz w:val="28"/>
          <w:szCs w:val="28"/>
        </w:rPr>
        <w:t>。</w:t>
      </w:r>
    </w:p>
    <w:p w:rsidR="00821956" w:rsidRPr="00AF3765" w:rsidRDefault="00046F0B" w:rsidP="00924BC1">
      <w:pPr>
        <w:pStyle w:val="ab"/>
      </w:pPr>
      <w:r w:rsidRPr="00AF3765">
        <w:t>表</w:t>
      </w:r>
      <w:r w:rsidR="00656118" w:rsidRPr="00AF3765">
        <w:t>B</w:t>
      </w:r>
      <w:r w:rsidRPr="00AF3765">
        <w:t xml:space="preserve"> </w:t>
      </w:r>
      <w:r w:rsidRPr="00AF3765">
        <w:t>茶</w:t>
      </w:r>
      <w:r w:rsidRPr="00AF3765">
        <w:rPr>
          <w:rFonts w:hint="eastAsia"/>
        </w:rPr>
        <w:t>树</w:t>
      </w:r>
      <w:r w:rsidR="00EC175E" w:rsidRPr="00AF3765">
        <w:rPr>
          <w:rFonts w:hint="eastAsia"/>
        </w:rPr>
        <w:t>主要</w:t>
      </w:r>
      <w:r w:rsidRPr="00AF3765">
        <w:t>病虫害</w:t>
      </w:r>
      <w:r w:rsidR="00EC175E" w:rsidRPr="00AF3765">
        <w:rPr>
          <w:rFonts w:hint="eastAsia"/>
        </w:rPr>
        <w:t>防治</w:t>
      </w:r>
      <w:r w:rsidRPr="00AF3765">
        <w:t>推荐</w:t>
      </w:r>
      <w:r w:rsidR="00EC175E" w:rsidRPr="00AF3765">
        <w:rPr>
          <w:rFonts w:hint="eastAsia"/>
        </w:rPr>
        <w:t>农药</w:t>
      </w:r>
      <w:r w:rsidR="00821956" w:rsidRPr="00AF3765">
        <w:rPr>
          <w:rFonts w:hint="eastAsia"/>
        </w:rPr>
        <w:t>使用方案</w:t>
      </w:r>
    </w:p>
    <w:p w:rsidR="00656118" w:rsidRPr="00AF3765" w:rsidRDefault="00656118" w:rsidP="00656118">
      <w:pPr>
        <w:ind w:firstLine="482"/>
        <w:jc w:val="center"/>
        <w:rPr>
          <w:rFonts w:cs="Times New Roman"/>
          <w:b/>
          <w:sz w:val="24"/>
          <w:szCs w:val="24"/>
        </w:rPr>
      </w:pPr>
    </w:p>
    <w:tbl>
      <w:tblPr>
        <w:tblStyle w:val="a6"/>
        <w:tblW w:w="9659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88"/>
        <w:gridCol w:w="1559"/>
        <w:gridCol w:w="2410"/>
        <w:gridCol w:w="1842"/>
        <w:gridCol w:w="709"/>
        <w:gridCol w:w="1158"/>
        <w:gridCol w:w="993"/>
      </w:tblGrid>
      <w:tr w:rsidR="00874545" w:rsidRPr="00924BC1" w:rsidTr="00B75A12">
        <w:trPr>
          <w:cantSplit/>
          <w:tblHeader/>
          <w:jc w:val="center"/>
        </w:trPr>
        <w:tc>
          <w:tcPr>
            <w:tcW w:w="98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b/>
                <w:sz w:val="24"/>
                <w:szCs w:val="24"/>
              </w:rPr>
            </w:pPr>
            <w:r w:rsidRPr="00924BC1">
              <w:rPr>
                <w:rFonts w:eastAsia="仿宋" w:cs="Times New Roman"/>
                <w:b/>
                <w:sz w:val="24"/>
                <w:szCs w:val="24"/>
              </w:rPr>
              <w:t>防治</w:t>
            </w:r>
            <w:r w:rsidR="00655799">
              <w:rPr>
                <w:rFonts w:eastAsia="仿宋" w:cs="Times New Roman"/>
                <w:b/>
                <w:sz w:val="24"/>
                <w:szCs w:val="24"/>
              </w:rPr>
              <w:br/>
            </w:r>
            <w:r w:rsidRPr="00924BC1">
              <w:rPr>
                <w:rFonts w:eastAsia="仿宋" w:cs="Times New Roman"/>
                <w:b/>
                <w:sz w:val="24"/>
                <w:szCs w:val="24"/>
              </w:rPr>
              <w:t>对象</w:t>
            </w: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b/>
                <w:sz w:val="24"/>
                <w:szCs w:val="24"/>
              </w:rPr>
            </w:pPr>
            <w:r>
              <w:rPr>
                <w:rFonts w:eastAsia="仿宋" w:cs="Times New Roman" w:hint="eastAsia"/>
                <w:b/>
                <w:sz w:val="24"/>
                <w:szCs w:val="24"/>
              </w:rPr>
              <w:t>防治</w:t>
            </w:r>
            <w:r>
              <w:rPr>
                <w:rFonts w:eastAsia="仿宋" w:cs="Times New Roman"/>
                <w:b/>
                <w:sz w:val="24"/>
                <w:szCs w:val="24"/>
              </w:rPr>
              <w:t>时期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>
            <w:pPr>
              <w:pStyle w:val="ab"/>
              <w:rPr>
                <w:rFonts w:eastAsia="仿宋" w:cs="Times New Roman"/>
                <w:b/>
                <w:sz w:val="24"/>
                <w:szCs w:val="24"/>
              </w:rPr>
            </w:pPr>
            <w:r w:rsidRPr="00924BC1">
              <w:rPr>
                <w:rFonts w:eastAsia="仿宋" w:cs="Times New Roman"/>
                <w:b/>
                <w:sz w:val="24"/>
                <w:szCs w:val="24"/>
              </w:rPr>
              <w:t>农药</w:t>
            </w:r>
            <w:r>
              <w:rPr>
                <w:rFonts w:eastAsia="仿宋" w:cs="Times New Roman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b/>
                <w:sz w:val="24"/>
                <w:szCs w:val="24"/>
              </w:rPr>
            </w:pPr>
            <w:r>
              <w:rPr>
                <w:rFonts w:eastAsia="仿宋" w:cs="Times New Roman" w:hint="eastAsia"/>
                <w:b/>
                <w:sz w:val="24"/>
                <w:szCs w:val="24"/>
              </w:rPr>
              <w:t>使用剂量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b/>
                <w:sz w:val="24"/>
                <w:szCs w:val="24"/>
              </w:rPr>
            </w:pPr>
            <w:r w:rsidRPr="00924BC1">
              <w:rPr>
                <w:rFonts w:eastAsia="仿宋" w:cs="Times New Roman"/>
                <w:b/>
                <w:sz w:val="24"/>
                <w:szCs w:val="24"/>
              </w:rPr>
              <w:t>施用</w:t>
            </w:r>
          </w:p>
          <w:p w:rsidR="00874545" w:rsidRPr="00924BC1" w:rsidRDefault="00874545" w:rsidP="00874545">
            <w:pPr>
              <w:pStyle w:val="ab"/>
              <w:rPr>
                <w:rFonts w:eastAsia="仿宋" w:cs="Times New Roman"/>
                <w:b/>
                <w:sz w:val="24"/>
                <w:szCs w:val="24"/>
              </w:rPr>
            </w:pPr>
            <w:r w:rsidRPr="00924BC1">
              <w:rPr>
                <w:rFonts w:eastAsia="仿宋" w:cs="Times New Roman"/>
                <w:b/>
                <w:sz w:val="24"/>
                <w:szCs w:val="24"/>
              </w:rPr>
              <w:t>方法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b/>
                <w:sz w:val="24"/>
                <w:szCs w:val="24"/>
              </w:rPr>
            </w:pPr>
            <w:r w:rsidRPr="00924BC1">
              <w:rPr>
                <w:rFonts w:eastAsia="仿宋" w:cs="Times New Roman"/>
                <w:b/>
                <w:sz w:val="24"/>
                <w:szCs w:val="24"/>
              </w:rPr>
              <w:t>最多施用次数</w:t>
            </w:r>
            <w:r w:rsidRPr="00924BC1">
              <w:rPr>
                <w:rFonts w:eastAsia="仿宋" w:cs="Times New Roman"/>
                <w:b/>
                <w:sz w:val="24"/>
                <w:szCs w:val="24"/>
              </w:rPr>
              <w:t>/</w:t>
            </w:r>
            <w:r w:rsidRPr="00924BC1">
              <w:rPr>
                <w:rFonts w:eastAsia="仿宋" w:cs="Times New Roman"/>
                <w:b/>
                <w:sz w:val="24"/>
                <w:szCs w:val="24"/>
              </w:rPr>
              <w:t>季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b/>
                <w:sz w:val="24"/>
                <w:szCs w:val="24"/>
              </w:rPr>
            </w:pPr>
            <w:r w:rsidRPr="00924BC1">
              <w:rPr>
                <w:rFonts w:eastAsia="仿宋" w:cs="Times New Roman"/>
                <w:b/>
                <w:sz w:val="24"/>
                <w:szCs w:val="24"/>
              </w:rPr>
              <w:t>安全</w:t>
            </w:r>
          </w:p>
          <w:p w:rsidR="00874545" w:rsidRPr="00924BC1" w:rsidRDefault="00874545" w:rsidP="00874545">
            <w:pPr>
              <w:pStyle w:val="ab"/>
              <w:rPr>
                <w:rFonts w:eastAsia="仿宋" w:cs="Times New Roman"/>
                <w:b/>
                <w:sz w:val="24"/>
                <w:szCs w:val="24"/>
              </w:rPr>
            </w:pPr>
            <w:r w:rsidRPr="00924BC1">
              <w:rPr>
                <w:rFonts w:eastAsia="仿宋" w:cs="Times New Roman"/>
                <w:b/>
                <w:sz w:val="24"/>
                <w:szCs w:val="24"/>
              </w:rPr>
              <w:t>间隔期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 w:val="restart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茶炭疽病</w:t>
            </w: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CC36D4">
              <w:rPr>
                <w:rFonts w:eastAsia="仿宋" w:cs="Times New Roman" w:hint="eastAsia"/>
                <w:sz w:val="24"/>
                <w:szCs w:val="24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3%</w:t>
            </w:r>
            <w:bookmarkStart w:id="24" w:name="OLE_LINK11"/>
            <w:bookmarkStart w:id="25" w:name="OLE_LINK12"/>
            <w:r w:rsidRPr="00924BC1">
              <w:rPr>
                <w:rFonts w:eastAsia="仿宋" w:cs="Times New Roman"/>
                <w:sz w:val="24"/>
                <w:szCs w:val="24"/>
              </w:rPr>
              <w:t>多抗霉素可湿性粉剂</w:t>
            </w:r>
            <w:bookmarkEnd w:id="24"/>
            <w:bookmarkEnd w:id="25"/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>
              <w:rPr>
                <w:rFonts w:eastAsia="仿宋" w:cs="Times New Roman"/>
                <w:sz w:val="24"/>
                <w:szCs w:val="24"/>
              </w:rPr>
              <w:t>300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080316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CC36D4">
              <w:rPr>
                <w:rFonts w:eastAsia="仿宋" w:cs="Times New Roman" w:hint="eastAsia"/>
                <w:sz w:val="24"/>
                <w:szCs w:val="24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22.5%</w:t>
            </w:r>
            <w:r w:rsidRPr="00924BC1">
              <w:rPr>
                <w:rFonts w:eastAsia="仿宋" w:cs="Times New Roman"/>
                <w:sz w:val="24"/>
                <w:szCs w:val="24"/>
              </w:rPr>
              <w:t>啶氧菌酯悬浮剂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1000~2000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10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080316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CC36D4">
              <w:rPr>
                <w:rFonts w:eastAsia="仿宋" w:cs="Times New Roman" w:hint="eastAsia"/>
                <w:sz w:val="24"/>
                <w:szCs w:val="24"/>
              </w:rPr>
              <w:t>发病前或发病初期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250 g/L</w:t>
            </w:r>
            <w:r w:rsidRPr="00924BC1">
              <w:rPr>
                <w:rFonts w:eastAsia="仿宋" w:cs="Times New Roman"/>
                <w:sz w:val="24"/>
                <w:szCs w:val="24"/>
              </w:rPr>
              <w:t>吡唑醚菌酯乳油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1000~2000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21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 w:val="restart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茶饼病</w:t>
            </w: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CC36D4">
              <w:rPr>
                <w:rFonts w:eastAsia="仿宋" w:cs="Times New Roman" w:hint="eastAsia"/>
                <w:sz w:val="24"/>
                <w:szCs w:val="24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3%</w:t>
            </w:r>
            <w:r w:rsidRPr="00924BC1">
              <w:rPr>
                <w:rFonts w:eastAsia="仿宋" w:cs="Times New Roman"/>
                <w:sz w:val="24"/>
                <w:szCs w:val="24"/>
              </w:rPr>
              <w:t>多抗霉素可湿性粉剂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>
              <w:rPr>
                <w:rFonts w:eastAsia="仿宋" w:cs="Times New Roman"/>
                <w:sz w:val="24"/>
                <w:szCs w:val="24"/>
              </w:rPr>
              <w:t>300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CC36D4">
              <w:rPr>
                <w:rFonts w:eastAsia="仿宋" w:cs="Times New Roman" w:hint="eastAsia"/>
                <w:sz w:val="24"/>
                <w:szCs w:val="24"/>
              </w:rPr>
              <w:t>发病初期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250 g/L</w:t>
            </w:r>
            <w:r w:rsidRPr="00924BC1">
              <w:rPr>
                <w:rFonts w:eastAsia="仿宋" w:cs="Times New Roman"/>
                <w:sz w:val="24"/>
                <w:szCs w:val="24"/>
              </w:rPr>
              <w:t>吡唑醚菌酯乳油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1000~2000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21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 w:val="restart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茶小绿叶蝉</w:t>
            </w: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E005A4">
              <w:rPr>
                <w:rFonts w:eastAsia="仿宋" w:cs="Times New Roman" w:hint="eastAsia"/>
                <w:sz w:val="24"/>
                <w:szCs w:val="24"/>
              </w:rPr>
              <w:t>卵孵盛期至三龄若虫盛发期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30%</w:t>
            </w:r>
            <w:r w:rsidRPr="00924BC1">
              <w:rPr>
                <w:rFonts w:eastAsia="仿宋" w:cs="Times New Roman"/>
                <w:sz w:val="24"/>
                <w:szCs w:val="24"/>
              </w:rPr>
              <w:t>茶皂素水剂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300~600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E005A4">
              <w:rPr>
                <w:rFonts w:eastAsia="仿宋" w:cs="Times New Roman" w:hint="eastAsia"/>
                <w:sz w:val="24"/>
                <w:szCs w:val="24"/>
              </w:rPr>
              <w:t>若虫盛发初期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1%</w:t>
            </w:r>
            <w:r w:rsidRPr="00924BC1">
              <w:rPr>
                <w:rFonts w:eastAsia="仿宋" w:cs="Times New Roman"/>
                <w:sz w:val="24"/>
                <w:szCs w:val="24"/>
              </w:rPr>
              <w:t>印楝素微乳剂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1000~1600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805B7A">
              <w:rPr>
                <w:rFonts w:eastAsia="仿宋" w:cs="Times New Roman" w:hint="eastAsia"/>
                <w:sz w:val="24"/>
                <w:szCs w:val="24"/>
              </w:rPr>
              <w:t>若虫盛发期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240 g/L</w:t>
            </w:r>
            <w:r w:rsidRPr="00924BC1">
              <w:rPr>
                <w:rFonts w:eastAsia="仿宋" w:cs="Times New Roman"/>
                <w:sz w:val="24"/>
                <w:szCs w:val="24"/>
              </w:rPr>
              <w:t>虫螨腈悬浮剂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1000~1500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805B7A">
              <w:rPr>
                <w:rFonts w:eastAsia="仿宋" w:cs="Times New Roman" w:hint="eastAsia"/>
                <w:sz w:val="24"/>
                <w:szCs w:val="24"/>
              </w:rPr>
              <w:t>若虫盛发期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trike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150 g/L</w:t>
            </w:r>
            <w:r w:rsidRPr="00924BC1">
              <w:rPr>
                <w:rFonts w:eastAsia="仿宋" w:cs="Times New Roman"/>
                <w:sz w:val="24"/>
                <w:szCs w:val="24"/>
              </w:rPr>
              <w:t>茚虫威乳油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1800~2500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>
              <w:rPr>
                <w:rFonts w:eastAsia="仿宋" w:cs="Times New Roman"/>
                <w:sz w:val="24"/>
                <w:szCs w:val="24"/>
              </w:rPr>
              <w:t>14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 w:val="restart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茶尺蠖、灰茶尺蠖</w:t>
            </w: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805B7A">
              <w:rPr>
                <w:rFonts w:eastAsia="仿宋" w:cs="Times New Roman" w:hint="eastAsia"/>
                <w:sz w:val="24"/>
                <w:szCs w:val="24"/>
              </w:rPr>
              <w:t>1-2</w:t>
            </w:r>
            <w:r w:rsidRPr="00805B7A">
              <w:rPr>
                <w:rFonts w:eastAsia="仿宋" w:cs="Times New Roman" w:hint="eastAsia"/>
                <w:sz w:val="24"/>
                <w:szCs w:val="24"/>
              </w:rPr>
              <w:t>龄幼虫中、高峰期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100</w:t>
            </w:r>
            <w:r w:rsidRPr="00924BC1">
              <w:rPr>
                <w:rFonts w:eastAsia="仿宋" w:cs="Times New Roman"/>
                <w:sz w:val="24"/>
                <w:szCs w:val="24"/>
              </w:rPr>
              <w:t>亿孢子</w:t>
            </w:r>
            <w:r w:rsidRPr="00924BC1">
              <w:rPr>
                <w:rFonts w:eastAsia="仿宋" w:cs="Times New Roman"/>
                <w:sz w:val="24"/>
                <w:szCs w:val="24"/>
              </w:rPr>
              <w:t>/mL</w:t>
            </w:r>
            <w:r w:rsidRPr="00924BC1">
              <w:rPr>
                <w:rFonts w:eastAsia="仿宋" w:cs="Times New Roman"/>
                <w:sz w:val="24"/>
                <w:szCs w:val="24"/>
              </w:rPr>
              <w:t>短稳杆菌悬浮剂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500~700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FA44B8">
              <w:rPr>
                <w:rFonts w:eastAsia="仿宋" w:cs="Times New Roman" w:hint="eastAsia"/>
                <w:sz w:val="24"/>
                <w:szCs w:val="24"/>
              </w:rPr>
              <w:t>三龄前或者卵孵盛期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茶核</w:t>
            </w:r>
            <w:r w:rsidRPr="00924BC1">
              <w:rPr>
                <w:rFonts w:eastAsia="仿宋" w:cs="Times New Roman"/>
                <w:sz w:val="24"/>
                <w:szCs w:val="24"/>
              </w:rPr>
              <w:t>·</w:t>
            </w:r>
            <w:r w:rsidRPr="00924BC1">
              <w:rPr>
                <w:rFonts w:eastAsia="仿宋" w:cs="Times New Roman"/>
                <w:sz w:val="24"/>
                <w:szCs w:val="24"/>
              </w:rPr>
              <w:t>苏云菌悬浮剂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300~700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>
              <w:rPr>
                <w:rFonts w:eastAsia="仿宋" w:cs="Times New Roman"/>
                <w:sz w:val="24"/>
                <w:szCs w:val="24"/>
              </w:rPr>
              <w:t>3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5B1EA4">
              <w:rPr>
                <w:rFonts w:eastAsia="仿宋" w:cs="Times New Roman" w:hint="eastAsia"/>
                <w:sz w:val="24"/>
                <w:szCs w:val="24"/>
              </w:rPr>
              <w:t>始发期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0.6%</w:t>
            </w:r>
            <w:r w:rsidRPr="00924BC1">
              <w:rPr>
                <w:rFonts w:eastAsia="仿宋" w:cs="Times New Roman"/>
                <w:sz w:val="24"/>
                <w:szCs w:val="24"/>
              </w:rPr>
              <w:t>苦参碱水剂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600~750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FA11F7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A11F7" w:rsidRPr="00924BC1" w:rsidRDefault="00966172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26032D">
              <w:rPr>
                <w:rFonts w:eastAsia="仿宋" w:cs="Times New Roman" w:hint="eastAsia"/>
                <w:sz w:val="24"/>
                <w:szCs w:val="24"/>
              </w:rPr>
              <w:t>低龄幼虫期</w:t>
            </w:r>
          </w:p>
        </w:tc>
        <w:tc>
          <w:tcPr>
            <w:tcW w:w="2410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150 g/L</w:t>
            </w:r>
            <w:r w:rsidRPr="00924BC1">
              <w:rPr>
                <w:rFonts w:eastAsia="仿宋" w:cs="Times New Roman"/>
                <w:sz w:val="24"/>
                <w:szCs w:val="24"/>
              </w:rPr>
              <w:t>茚虫威乳油</w:t>
            </w:r>
          </w:p>
        </w:tc>
        <w:tc>
          <w:tcPr>
            <w:tcW w:w="1842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1800~2500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>
              <w:rPr>
                <w:rFonts w:eastAsia="仿宋" w:cs="Times New Roman"/>
                <w:sz w:val="24"/>
                <w:szCs w:val="24"/>
              </w:rPr>
              <w:t>14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FA11F7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26032D">
              <w:rPr>
                <w:rFonts w:eastAsia="仿宋" w:cs="Times New Roman" w:hint="eastAsia"/>
                <w:sz w:val="24"/>
                <w:szCs w:val="24"/>
              </w:rPr>
              <w:t>卵孵化盛期或低龄幼虫期</w:t>
            </w:r>
          </w:p>
        </w:tc>
        <w:tc>
          <w:tcPr>
            <w:tcW w:w="2410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20%</w:t>
            </w:r>
            <w:r w:rsidRPr="00924BC1">
              <w:rPr>
                <w:rFonts w:eastAsia="仿宋" w:cs="Times New Roman"/>
                <w:sz w:val="24"/>
                <w:szCs w:val="24"/>
              </w:rPr>
              <w:t>除虫脲悬浮剂</w:t>
            </w:r>
          </w:p>
        </w:tc>
        <w:tc>
          <w:tcPr>
            <w:tcW w:w="1842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  <w:r>
              <w:rPr>
                <w:rFonts w:eastAsia="仿宋" w:cs="Times New Roman"/>
                <w:sz w:val="24"/>
                <w:szCs w:val="24"/>
              </w:rPr>
              <w:t>5</w:t>
            </w:r>
            <w:r w:rsidRPr="00924BC1">
              <w:rPr>
                <w:rFonts w:eastAsia="仿宋" w:cs="Times New Roman"/>
                <w:sz w:val="24"/>
                <w:szCs w:val="24"/>
              </w:rPr>
              <w:t>00~2000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FA11F7" w:rsidRPr="00924BC1" w:rsidTr="00B75A12">
        <w:trPr>
          <w:cantSplit/>
          <w:trHeight w:val="454"/>
          <w:jc w:val="center"/>
        </w:trPr>
        <w:tc>
          <w:tcPr>
            <w:tcW w:w="988" w:type="dxa"/>
            <w:vMerge w:val="restart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茶丽纹象甲</w:t>
            </w:r>
          </w:p>
        </w:tc>
        <w:tc>
          <w:tcPr>
            <w:tcW w:w="1559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DF19F1">
              <w:rPr>
                <w:rFonts w:eastAsia="仿宋" w:cs="Times New Roman" w:hint="eastAsia"/>
                <w:sz w:val="24"/>
                <w:szCs w:val="24"/>
              </w:rPr>
              <w:t>若虫初发期</w:t>
            </w:r>
          </w:p>
        </w:tc>
        <w:tc>
          <w:tcPr>
            <w:tcW w:w="2410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400</w:t>
            </w:r>
            <w:r w:rsidRPr="00924BC1">
              <w:rPr>
                <w:rFonts w:eastAsia="仿宋" w:cs="Times New Roman"/>
                <w:sz w:val="24"/>
                <w:szCs w:val="24"/>
              </w:rPr>
              <w:t>亿孢子</w:t>
            </w:r>
            <w:r w:rsidRPr="00924BC1">
              <w:rPr>
                <w:rFonts w:eastAsia="仿宋" w:cs="Times New Roman"/>
                <w:sz w:val="24"/>
                <w:szCs w:val="24"/>
              </w:rPr>
              <w:t>/g</w:t>
            </w:r>
            <w:r w:rsidRPr="00924BC1">
              <w:rPr>
                <w:rFonts w:eastAsia="仿宋" w:cs="Times New Roman"/>
                <w:sz w:val="24"/>
                <w:szCs w:val="24"/>
              </w:rPr>
              <w:t>球孢白僵菌水分散粒剂</w:t>
            </w:r>
          </w:p>
        </w:tc>
        <w:tc>
          <w:tcPr>
            <w:tcW w:w="1842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600~800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FA11F7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805B7A">
              <w:rPr>
                <w:rFonts w:eastAsia="仿宋" w:cs="Times New Roman" w:hint="eastAsia"/>
                <w:sz w:val="24"/>
                <w:szCs w:val="24"/>
              </w:rPr>
              <w:t>若虫盛发期</w:t>
            </w:r>
          </w:p>
        </w:tc>
        <w:tc>
          <w:tcPr>
            <w:tcW w:w="2410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240 g/L</w:t>
            </w:r>
            <w:r w:rsidRPr="00924BC1">
              <w:rPr>
                <w:rFonts w:eastAsia="仿宋" w:cs="Times New Roman"/>
                <w:sz w:val="24"/>
                <w:szCs w:val="24"/>
              </w:rPr>
              <w:t>虫螨腈悬浮剂</w:t>
            </w:r>
          </w:p>
        </w:tc>
        <w:tc>
          <w:tcPr>
            <w:tcW w:w="1842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1000~1500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FA11F7" w:rsidRPr="00924BC1" w:rsidRDefault="00FA11F7" w:rsidP="00FA11F7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茶棍蓟马</w:t>
            </w:r>
          </w:p>
        </w:tc>
        <w:tc>
          <w:tcPr>
            <w:tcW w:w="1559" w:type="dxa"/>
            <w:vAlign w:val="center"/>
          </w:tcPr>
          <w:p w:rsidR="00874545" w:rsidRPr="00924BC1" w:rsidRDefault="00966172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805B7A">
              <w:rPr>
                <w:rFonts w:eastAsia="仿宋" w:cs="Times New Roman" w:hint="eastAsia"/>
                <w:sz w:val="24"/>
                <w:szCs w:val="24"/>
              </w:rPr>
              <w:t>若虫</w:t>
            </w:r>
            <w:r>
              <w:rPr>
                <w:rFonts w:eastAsia="仿宋" w:cs="Times New Roman" w:hint="eastAsia"/>
                <w:sz w:val="24"/>
                <w:szCs w:val="24"/>
              </w:rPr>
              <w:t>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240 g/L</w:t>
            </w:r>
            <w:r w:rsidRPr="00924BC1">
              <w:rPr>
                <w:rFonts w:eastAsia="仿宋" w:cs="Times New Roman"/>
                <w:sz w:val="24"/>
                <w:szCs w:val="24"/>
              </w:rPr>
              <w:t>虫螨腈悬浮剂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1500~1800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 w:val="restart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绿盲蝽</w:t>
            </w:r>
          </w:p>
        </w:tc>
        <w:tc>
          <w:tcPr>
            <w:tcW w:w="1559" w:type="dxa"/>
            <w:vAlign w:val="center"/>
          </w:tcPr>
          <w:p w:rsidR="00874545" w:rsidRPr="00924BC1" w:rsidRDefault="00966172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66172">
              <w:rPr>
                <w:rFonts w:eastAsia="仿宋" w:cs="Times New Roman" w:hint="eastAsia"/>
                <w:sz w:val="24"/>
                <w:szCs w:val="24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125~200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593D52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66172">
              <w:rPr>
                <w:rFonts w:eastAsia="仿宋" w:cs="Times New Roman" w:hint="eastAsia"/>
                <w:sz w:val="24"/>
                <w:szCs w:val="24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0.6%</w:t>
            </w:r>
            <w:r w:rsidRPr="00924BC1">
              <w:rPr>
                <w:rFonts w:eastAsia="仿宋" w:cs="Times New Roman"/>
                <w:sz w:val="24"/>
                <w:szCs w:val="24"/>
              </w:rPr>
              <w:t>苦参碱水剂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500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593D52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66172">
              <w:rPr>
                <w:rFonts w:eastAsia="仿宋" w:cs="Times New Roman" w:hint="eastAsia"/>
                <w:sz w:val="24"/>
                <w:szCs w:val="24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150 g/L</w:t>
            </w:r>
            <w:r w:rsidRPr="00924BC1">
              <w:rPr>
                <w:rFonts w:eastAsia="仿宋" w:cs="Times New Roman"/>
                <w:sz w:val="24"/>
                <w:szCs w:val="24"/>
              </w:rPr>
              <w:t>茚虫威乳油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2000~2500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>
              <w:rPr>
                <w:rFonts w:eastAsia="仿宋" w:cs="Times New Roman"/>
                <w:sz w:val="24"/>
                <w:szCs w:val="24"/>
              </w:rPr>
              <w:t>14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 w:val="restart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害螨</w:t>
            </w:r>
          </w:p>
        </w:tc>
        <w:tc>
          <w:tcPr>
            <w:tcW w:w="1559" w:type="dxa"/>
            <w:vAlign w:val="center"/>
          </w:tcPr>
          <w:p w:rsidR="00874545" w:rsidRPr="00924BC1" w:rsidRDefault="00702D2D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B75A12">
              <w:rPr>
                <w:rFonts w:eastAsia="仿宋" w:cs="Times New Roman" w:hint="eastAsia"/>
                <w:sz w:val="24"/>
                <w:szCs w:val="24"/>
              </w:rPr>
              <w:t>发生初期或冬季清园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99%</w:t>
            </w:r>
            <w:r w:rsidRPr="00924BC1">
              <w:rPr>
                <w:rFonts w:eastAsia="仿宋" w:cs="Times New Roman"/>
                <w:sz w:val="24"/>
                <w:szCs w:val="24"/>
              </w:rPr>
              <w:t>矿物油乳油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90-150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10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Merge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74545" w:rsidRPr="00924BC1" w:rsidRDefault="00966172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082C9A">
              <w:rPr>
                <w:rFonts w:eastAsia="仿宋" w:cs="Times New Roman"/>
                <w:sz w:val="24"/>
                <w:szCs w:val="24"/>
              </w:rPr>
              <w:t>发生初期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240 g/L</w:t>
            </w:r>
            <w:r w:rsidRPr="00924BC1">
              <w:rPr>
                <w:rFonts w:eastAsia="仿宋" w:cs="Times New Roman"/>
                <w:sz w:val="24"/>
                <w:szCs w:val="24"/>
              </w:rPr>
              <w:t>虫螨腈悬浮剂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1500~1800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7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8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封园药剂</w:t>
            </w:r>
          </w:p>
        </w:tc>
        <w:tc>
          <w:tcPr>
            <w:tcW w:w="1559" w:type="dxa"/>
            <w:vAlign w:val="center"/>
          </w:tcPr>
          <w:p w:rsidR="00874545" w:rsidRPr="00924BC1" w:rsidRDefault="00FA11F7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>
              <w:rPr>
                <w:rFonts w:eastAsia="仿宋" w:cs="Times New Roman" w:hint="eastAsia"/>
                <w:sz w:val="24"/>
                <w:szCs w:val="24"/>
              </w:rPr>
              <w:t>清园</w:t>
            </w:r>
          </w:p>
        </w:tc>
        <w:tc>
          <w:tcPr>
            <w:tcW w:w="2410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29%</w:t>
            </w:r>
            <w:r w:rsidRPr="00924BC1">
              <w:rPr>
                <w:rFonts w:eastAsia="仿宋" w:cs="Times New Roman"/>
                <w:sz w:val="24"/>
                <w:szCs w:val="24"/>
              </w:rPr>
              <w:t>石硫合剂水剂</w:t>
            </w:r>
          </w:p>
        </w:tc>
        <w:tc>
          <w:tcPr>
            <w:tcW w:w="1842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35~70</w:t>
            </w:r>
            <w:r>
              <w:rPr>
                <w:rFonts w:eastAsia="仿宋" w:cs="Times New Roman" w:hint="eastAsia"/>
                <w:sz w:val="24"/>
                <w:szCs w:val="24"/>
              </w:rPr>
              <w:t>倍液</w:t>
            </w:r>
          </w:p>
        </w:tc>
        <w:tc>
          <w:tcPr>
            <w:tcW w:w="709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喷雾</w:t>
            </w:r>
          </w:p>
        </w:tc>
        <w:tc>
          <w:tcPr>
            <w:tcW w:w="1158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874545" w:rsidRPr="00924BC1" w:rsidRDefault="00874545" w:rsidP="00874545">
            <w:pPr>
              <w:pStyle w:val="ab"/>
              <w:rPr>
                <w:rFonts w:eastAsia="仿宋" w:cs="Times New Roman"/>
                <w:sz w:val="24"/>
                <w:szCs w:val="24"/>
              </w:rPr>
            </w:pPr>
            <w:r w:rsidRPr="00924BC1">
              <w:rPr>
                <w:rFonts w:eastAsia="仿宋" w:cs="Times New Roman"/>
                <w:sz w:val="24"/>
                <w:szCs w:val="24"/>
              </w:rPr>
              <w:t>30</w:t>
            </w:r>
            <w:r w:rsidRPr="00924BC1">
              <w:rPr>
                <w:rFonts w:eastAsia="仿宋" w:cs="Times New Roman"/>
                <w:sz w:val="24"/>
                <w:szCs w:val="24"/>
              </w:rPr>
              <w:t>天</w:t>
            </w:r>
          </w:p>
        </w:tc>
      </w:tr>
      <w:tr w:rsidR="00874545" w:rsidRPr="00924BC1" w:rsidTr="00B75A12">
        <w:trPr>
          <w:cantSplit/>
          <w:trHeight w:val="454"/>
          <w:jc w:val="center"/>
        </w:trPr>
        <w:tc>
          <w:tcPr>
            <w:tcW w:w="9659" w:type="dxa"/>
            <w:gridSpan w:val="7"/>
          </w:tcPr>
          <w:p w:rsidR="00874545" w:rsidRPr="00924BC1" w:rsidRDefault="00FA11F7" w:rsidP="00874545">
            <w:pPr>
              <w:pStyle w:val="ab"/>
              <w:jc w:val="left"/>
              <w:rPr>
                <w:rFonts w:eastAsia="仿宋" w:cs="Times New Roman"/>
                <w:sz w:val="24"/>
                <w:szCs w:val="24"/>
              </w:rPr>
            </w:pPr>
            <w:r w:rsidRPr="000255E2">
              <w:rPr>
                <w:rFonts w:eastAsia="仿宋" w:cs="Times New Roman"/>
                <w:color w:val="000000" w:themeColor="text1"/>
                <w:kern w:val="0"/>
                <w:sz w:val="24"/>
                <w:szCs w:val="24"/>
              </w:rPr>
              <w:t>注：农药使用以最新版本</w:t>
            </w:r>
            <w:r w:rsidRPr="000255E2">
              <w:rPr>
                <w:rFonts w:eastAsia="仿宋" w:cs="Times New Roman"/>
                <w:color w:val="000000" w:themeColor="text1"/>
                <w:kern w:val="0"/>
                <w:sz w:val="24"/>
                <w:szCs w:val="24"/>
              </w:rPr>
              <w:t>NY/T</w:t>
            </w:r>
            <w:r>
              <w:rPr>
                <w:rFonts w:eastAsia="仿宋" w:cs="Times New Roman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255E2">
              <w:rPr>
                <w:rFonts w:eastAsia="仿宋" w:cs="Times New Roman"/>
                <w:color w:val="000000" w:themeColor="text1"/>
                <w:kern w:val="0"/>
                <w:sz w:val="24"/>
                <w:szCs w:val="24"/>
              </w:rPr>
              <w:t>393</w:t>
            </w:r>
            <w:r w:rsidRPr="000255E2">
              <w:rPr>
                <w:rFonts w:eastAsia="仿宋" w:cs="Times New Roman"/>
                <w:color w:val="000000" w:themeColor="text1"/>
                <w:kern w:val="0"/>
                <w:sz w:val="24"/>
                <w:szCs w:val="24"/>
              </w:rPr>
              <w:t>《绿色食品</w:t>
            </w:r>
            <w:r w:rsidRPr="000255E2">
              <w:rPr>
                <w:rFonts w:eastAsia="仿宋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255E2">
              <w:rPr>
                <w:rFonts w:eastAsia="仿宋" w:cs="Times New Roman"/>
                <w:color w:val="000000" w:themeColor="text1"/>
                <w:kern w:val="0"/>
                <w:sz w:val="24"/>
                <w:szCs w:val="24"/>
              </w:rPr>
              <w:t>农药使用准则》的规定为准。</w:t>
            </w:r>
          </w:p>
        </w:tc>
      </w:tr>
    </w:tbl>
    <w:p w:rsidR="00D27F4D" w:rsidRPr="00FA11F7" w:rsidRDefault="00D27F4D" w:rsidP="005F2760">
      <w:pPr>
        <w:widowControl/>
        <w:ind w:firstLineChars="0" w:firstLine="0"/>
        <w:jc w:val="left"/>
        <w:rPr>
          <w:noProof/>
        </w:rPr>
      </w:pPr>
    </w:p>
    <w:sectPr w:rsidR="00D27F4D" w:rsidRPr="00FA11F7" w:rsidSect="00B75A1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pgNumType w:start="113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BB552" w16cex:dateUtc="2023-02-18T12:36:00Z"/>
  <w16cex:commentExtensible w16cex:durableId="279BB5E6" w16cex:dateUtc="2023-02-18T12:39:00Z"/>
  <w16cex:commentExtensible w16cex:durableId="279BB66A" w16cex:dateUtc="2023-02-18T12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76F635" w16cid:durableId="279BB552"/>
  <w16cid:commentId w16cid:paraId="022F3862" w16cid:durableId="279BB5E6"/>
  <w16cid:commentId w16cid:paraId="346579A8" w16cid:durableId="279BB66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ADA" w:rsidRDefault="00CD2ADA" w:rsidP="007C4398">
      <w:pPr>
        <w:ind w:firstLine="640"/>
      </w:pPr>
      <w:r>
        <w:separator/>
      </w:r>
    </w:p>
  </w:endnote>
  <w:endnote w:type="continuationSeparator" w:id="0">
    <w:p w:rsidR="00CD2ADA" w:rsidRDefault="00CD2ADA" w:rsidP="007C4398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方正书宋_GBK+ZFcI3q-3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LF-3-0-1649956954+ZFcI4E-308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545" w:rsidRDefault="00874545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5502273"/>
      <w:docPartObj>
        <w:docPartGallery w:val="Page Numbers (Bottom of Page)"/>
        <w:docPartUnique/>
      </w:docPartObj>
    </w:sdtPr>
    <w:sdtEndPr>
      <w:rPr>
        <w:rFonts w:ascii="仿宋" w:hAnsi="仿宋"/>
        <w:sz w:val="28"/>
        <w:szCs w:val="28"/>
      </w:rPr>
    </w:sdtEndPr>
    <w:sdtContent>
      <w:p w:rsidR="00874545" w:rsidRPr="005F2760" w:rsidRDefault="00702D2D" w:rsidP="005F2760">
        <w:pPr>
          <w:pStyle w:val="a4"/>
          <w:ind w:firstLine="360"/>
          <w:jc w:val="center"/>
          <w:rPr>
            <w:rFonts w:ascii="仿宋" w:hAnsi="仿宋"/>
            <w:sz w:val="28"/>
            <w:szCs w:val="28"/>
          </w:rPr>
        </w:pPr>
        <w:r w:rsidRPr="005F2760">
          <w:rPr>
            <w:rFonts w:ascii="仿宋" w:hAnsi="仿宋"/>
            <w:sz w:val="28"/>
            <w:szCs w:val="28"/>
          </w:rPr>
          <w:fldChar w:fldCharType="begin"/>
        </w:r>
        <w:r w:rsidR="00874545" w:rsidRPr="005F2760">
          <w:rPr>
            <w:rFonts w:ascii="仿宋" w:hAnsi="仿宋"/>
            <w:sz w:val="28"/>
            <w:szCs w:val="28"/>
          </w:rPr>
          <w:instrText>PAGE   \* MERGEFORMAT</w:instrText>
        </w:r>
        <w:r w:rsidRPr="005F2760">
          <w:rPr>
            <w:rFonts w:ascii="仿宋" w:hAnsi="仿宋"/>
            <w:sz w:val="28"/>
            <w:szCs w:val="28"/>
          </w:rPr>
          <w:fldChar w:fldCharType="separate"/>
        </w:r>
        <w:r w:rsidR="00484E90" w:rsidRPr="00484E90">
          <w:rPr>
            <w:rFonts w:ascii="仿宋" w:hAnsi="仿宋"/>
            <w:noProof/>
            <w:sz w:val="28"/>
            <w:szCs w:val="28"/>
            <w:lang w:val="zh-CN"/>
          </w:rPr>
          <w:t>125</w:t>
        </w:r>
        <w:r w:rsidRPr="005F2760">
          <w:rPr>
            <w:rFonts w:ascii="仿宋" w:hAnsi="仿宋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545" w:rsidRDefault="00874545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ADA" w:rsidRDefault="00CD2ADA" w:rsidP="007C4398">
      <w:pPr>
        <w:ind w:firstLine="640"/>
      </w:pPr>
      <w:r>
        <w:separator/>
      </w:r>
    </w:p>
  </w:footnote>
  <w:footnote w:type="continuationSeparator" w:id="0">
    <w:p w:rsidR="00CD2ADA" w:rsidRDefault="00CD2ADA" w:rsidP="007C4398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545" w:rsidRDefault="00874545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545" w:rsidRDefault="00874545" w:rsidP="005F2760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545" w:rsidRDefault="0087454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D4A37"/>
    <w:multiLevelType w:val="multilevel"/>
    <w:tmpl w:val="BF1ACCD8"/>
    <w:lvl w:ilvl="0">
      <w:start w:val="1"/>
      <w:numFmt w:val="decimal"/>
      <w:lvlText w:val="%1"/>
      <w:lvlJc w:val="left"/>
      <w:pPr>
        <w:ind w:left="360" w:hanging="360"/>
      </w:pPr>
      <w:rPr>
        <w:rFonts w:ascii="方正书宋_GBK+ZFcI3q-3" w:eastAsia="方正书宋_GBK+ZFcI3q-3" w:hAnsiTheme="minorHAnsi" w:hint="default"/>
        <w:color w:val="231F20"/>
        <w:sz w:val="20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ascii="方正书宋_GBK+ZFcI3q-3" w:eastAsia="方正书宋_GBK+ZFcI3q-3" w:hAnsiTheme="minorHAnsi" w:hint="default"/>
        <w:color w:val="231F20"/>
        <w:sz w:val="2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方正书宋_GBK+ZFcI3q-3" w:eastAsia="方正书宋_GBK+ZFcI3q-3" w:hAnsiTheme="minorHAnsi" w:hint="default"/>
        <w:color w:val="231F20"/>
        <w:sz w:val="20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ascii="方正书宋_GBK+ZFcI3q-3" w:eastAsia="方正书宋_GBK+ZFcI3q-3" w:hAnsiTheme="minorHAnsi" w:hint="default"/>
        <w:color w:val="231F20"/>
        <w:sz w:val="2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方正书宋_GBK+ZFcI3q-3" w:eastAsia="方正书宋_GBK+ZFcI3q-3" w:hAnsiTheme="minorHAnsi" w:hint="default"/>
        <w:color w:val="231F20"/>
        <w:sz w:val="2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ascii="方正书宋_GBK+ZFcI3q-3" w:eastAsia="方正书宋_GBK+ZFcI3q-3" w:hAnsiTheme="minorHAnsi" w:hint="default"/>
        <w:color w:val="231F20"/>
        <w:sz w:val="2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ascii="方正书宋_GBK+ZFcI3q-3" w:eastAsia="方正书宋_GBK+ZFcI3q-3" w:hAnsiTheme="minorHAnsi" w:hint="default"/>
        <w:color w:val="231F20"/>
        <w:sz w:val="20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ascii="方正书宋_GBK+ZFcI3q-3" w:eastAsia="方正书宋_GBK+ZFcI3q-3" w:hAnsiTheme="minorHAnsi" w:hint="default"/>
        <w:color w:val="231F20"/>
        <w:sz w:val="20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ascii="方正书宋_GBK+ZFcI3q-3" w:eastAsia="方正书宋_GBK+ZFcI3q-3" w:hAnsiTheme="minorHAnsi" w:hint="default"/>
        <w:color w:val="231F20"/>
        <w:sz w:val="20"/>
      </w:rPr>
    </w:lvl>
  </w:abstractNum>
  <w:abstractNum w:abstractNumId="1">
    <w:nsid w:val="1FEA0721"/>
    <w:multiLevelType w:val="hybridMultilevel"/>
    <w:tmpl w:val="22C8D51C"/>
    <w:lvl w:ilvl="0" w:tplc="E758ABEC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C42E70"/>
    <w:multiLevelType w:val="multilevel"/>
    <w:tmpl w:val="6E182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80" w:hanging="480"/>
      </w:pPr>
      <w:rPr>
        <w:rFonts w:ascii="仿宋_GB2312" w:eastAsia="仿宋_GB2312" w:hAnsi="Times New Roman" w:hint="default"/>
        <w:sz w:val="3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仿宋_GB2312" w:eastAsia="仿宋_GB2312" w:hAnsi="Times New Roman"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仿宋_GB2312" w:eastAsia="仿宋_GB2312" w:hAnsi="Times New Roman"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仿宋_GB2312" w:eastAsia="仿宋_GB2312" w:hAnsi="Times New Roman"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仿宋_GB2312" w:eastAsia="仿宋_GB2312" w:hAnsi="Times New Roman"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仿宋_GB2312" w:eastAsia="仿宋_GB2312" w:hAnsi="Times New Roman"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仿宋_GB2312" w:eastAsia="仿宋_GB2312" w:hAnsi="Times New Roman"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仿宋_GB2312" w:eastAsia="仿宋_GB2312" w:hAnsi="Times New Roman" w:hint="default"/>
        <w:sz w:val="32"/>
      </w:rPr>
    </w:lvl>
  </w:abstractNum>
  <w:abstractNum w:abstractNumId="3">
    <w:nsid w:val="47B07CE5"/>
    <w:multiLevelType w:val="multilevel"/>
    <w:tmpl w:val="4F525A58"/>
    <w:lvl w:ilvl="0">
      <w:start w:val="1"/>
      <w:numFmt w:val="decimal"/>
      <w:lvlText w:val="%1"/>
      <w:lvlJc w:val="left"/>
      <w:pPr>
        <w:ind w:left="400" w:hanging="400"/>
      </w:pPr>
      <w:rPr>
        <w:rFonts w:eastAsia="仿宋_GB2312" w:hint="default"/>
        <w:sz w:val="32"/>
      </w:rPr>
    </w:lvl>
    <w:lvl w:ilvl="1">
      <w:start w:val="3"/>
      <w:numFmt w:val="decimal"/>
      <w:lvlText w:val="%1.%2"/>
      <w:lvlJc w:val="left"/>
      <w:pPr>
        <w:ind w:left="400" w:hanging="400"/>
      </w:pPr>
      <w:rPr>
        <w:rFonts w:eastAsia="仿宋_GB2312"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仿宋_GB2312"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仿宋_GB2312"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仿宋_GB2312"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仿宋_GB2312"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仿宋_GB2312"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仿宋_GB2312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仿宋_GB2312" w:hint="default"/>
        <w:sz w:val="32"/>
      </w:rPr>
    </w:lvl>
  </w:abstractNum>
  <w:abstractNum w:abstractNumId="4">
    <w:nsid w:val="48C4442E"/>
    <w:multiLevelType w:val="multilevel"/>
    <w:tmpl w:val="3766922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仿宋_GB2312" w:hAnsi="Times New Roman" w:cs="Times New Roman"/>
        <w:b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5">
    <w:nsid w:val="500B71E1"/>
    <w:multiLevelType w:val="multilevel"/>
    <w:tmpl w:val="48728A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7687373"/>
    <w:multiLevelType w:val="hybridMultilevel"/>
    <w:tmpl w:val="C2DC00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3894A54"/>
    <w:multiLevelType w:val="hybridMultilevel"/>
    <w:tmpl w:val="7688BFD8"/>
    <w:lvl w:ilvl="0" w:tplc="B150BC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C524581"/>
    <w:multiLevelType w:val="hybridMultilevel"/>
    <w:tmpl w:val="89EA5ACA"/>
    <w:lvl w:ilvl="0" w:tplc="F678FFB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CAF3650"/>
    <w:multiLevelType w:val="hybridMultilevel"/>
    <w:tmpl w:val="2654E9A2"/>
    <w:lvl w:ilvl="0" w:tplc="42DC7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7210E8C"/>
    <w:multiLevelType w:val="hybridMultilevel"/>
    <w:tmpl w:val="D3F85AEC"/>
    <w:lvl w:ilvl="0" w:tplc="6E648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C0E03CC"/>
    <w:multiLevelType w:val="hybridMultilevel"/>
    <w:tmpl w:val="1470523E"/>
    <w:lvl w:ilvl="0" w:tplc="B40CDD7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1"/>
  </w:num>
  <w:num w:numId="7">
    <w:abstractNumId w:val="1"/>
  </w:num>
  <w:num w:numId="8">
    <w:abstractNumId w:val="8"/>
  </w:num>
  <w:num w:numId="9">
    <w:abstractNumId w:val="6"/>
  </w:num>
  <w:num w:numId="10">
    <w:abstractNumId w:val="7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26CD"/>
    <w:rsid w:val="000042F5"/>
    <w:rsid w:val="0000494A"/>
    <w:rsid w:val="00004C88"/>
    <w:rsid w:val="0000643C"/>
    <w:rsid w:val="00010208"/>
    <w:rsid w:val="00011504"/>
    <w:rsid w:val="000115AA"/>
    <w:rsid w:val="000116B7"/>
    <w:rsid w:val="00012566"/>
    <w:rsid w:val="00012AF3"/>
    <w:rsid w:val="00013840"/>
    <w:rsid w:val="00014579"/>
    <w:rsid w:val="0001636B"/>
    <w:rsid w:val="00017B2E"/>
    <w:rsid w:val="00017BEA"/>
    <w:rsid w:val="000201E8"/>
    <w:rsid w:val="00021522"/>
    <w:rsid w:val="000240CE"/>
    <w:rsid w:val="00027FC6"/>
    <w:rsid w:val="000314BF"/>
    <w:rsid w:val="00031EDF"/>
    <w:rsid w:val="000328C9"/>
    <w:rsid w:val="00033ED5"/>
    <w:rsid w:val="00035287"/>
    <w:rsid w:val="00036514"/>
    <w:rsid w:val="00041261"/>
    <w:rsid w:val="00041702"/>
    <w:rsid w:val="00041DCC"/>
    <w:rsid w:val="00042F37"/>
    <w:rsid w:val="00044168"/>
    <w:rsid w:val="00044488"/>
    <w:rsid w:val="000468CB"/>
    <w:rsid w:val="00046F0B"/>
    <w:rsid w:val="00046F23"/>
    <w:rsid w:val="0005412E"/>
    <w:rsid w:val="000543F5"/>
    <w:rsid w:val="00056B40"/>
    <w:rsid w:val="0005704C"/>
    <w:rsid w:val="00057904"/>
    <w:rsid w:val="00061271"/>
    <w:rsid w:val="00063400"/>
    <w:rsid w:val="00065320"/>
    <w:rsid w:val="00066BEB"/>
    <w:rsid w:val="00066E85"/>
    <w:rsid w:val="0007171C"/>
    <w:rsid w:val="000724B1"/>
    <w:rsid w:val="00072969"/>
    <w:rsid w:val="00072CD4"/>
    <w:rsid w:val="00074EBC"/>
    <w:rsid w:val="00076B4F"/>
    <w:rsid w:val="00077731"/>
    <w:rsid w:val="00077747"/>
    <w:rsid w:val="00077F0A"/>
    <w:rsid w:val="00080316"/>
    <w:rsid w:val="00081186"/>
    <w:rsid w:val="00081C77"/>
    <w:rsid w:val="0008254F"/>
    <w:rsid w:val="00085A70"/>
    <w:rsid w:val="00087FF0"/>
    <w:rsid w:val="00090602"/>
    <w:rsid w:val="0009628F"/>
    <w:rsid w:val="000A04B0"/>
    <w:rsid w:val="000A1106"/>
    <w:rsid w:val="000A127B"/>
    <w:rsid w:val="000B042F"/>
    <w:rsid w:val="000B1559"/>
    <w:rsid w:val="000B17AF"/>
    <w:rsid w:val="000B4A5B"/>
    <w:rsid w:val="000B6286"/>
    <w:rsid w:val="000C0BF4"/>
    <w:rsid w:val="000C1020"/>
    <w:rsid w:val="000C6659"/>
    <w:rsid w:val="000C6806"/>
    <w:rsid w:val="000C7FA9"/>
    <w:rsid w:val="000D115B"/>
    <w:rsid w:val="000D25ED"/>
    <w:rsid w:val="000D38BB"/>
    <w:rsid w:val="000D7FDE"/>
    <w:rsid w:val="000E130D"/>
    <w:rsid w:val="000E317A"/>
    <w:rsid w:val="000E3F83"/>
    <w:rsid w:val="000E525B"/>
    <w:rsid w:val="000F27DC"/>
    <w:rsid w:val="000F2DD0"/>
    <w:rsid w:val="000F2F38"/>
    <w:rsid w:val="000F3C59"/>
    <w:rsid w:val="000F46EC"/>
    <w:rsid w:val="000F534B"/>
    <w:rsid w:val="001021F8"/>
    <w:rsid w:val="00103701"/>
    <w:rsid w:val="00104493"/>
    <w:rsid w:val="001060E2"/>
    <w:rsid w:val="00106153"/>
    <w:rsid w:val="00107F58"/>
    <w:rsid w:val="00111CE7"/>
    <w:rsid w:val="00113709"/>
    <w:rsid w:val="00115F97"/>
    <w:rsid w:val="00117145"/>
    <w:rsid w:val="00120529"/>
    <w:rsid w:val="0012070A"/>
    <w:rsid w:val="00123E3F"/>
    <w:rsid w:val="0012582C"/>
    <w:rsid w:val="0012622D"/>
    <w:rsid w:val="00127076"/>
    <w:rsid w:val="00127839"/>
    <w:rsid w:val="0013082C"/>
    <w:rsid w:val="001314C7"/>
    <w:rsid w:val="0013191D"/>
    <w:rsid w:val="001330B8"/>
    <w:rsid w:val="00134DB9"/>
    <w:rsid w:val="001360F4"/>
    <w:rsid w:val="00137829"/>
    <w:rsid w:val="00140820"/>
    <w:rsid w:val="00140FE1"/>
    <w:rsid w:val="00142719"/>
    <w:rsid w:val="00142CA0"/>
    <w:rsid w:val="00142F9C"/>
    <w:rsid w:val="00143B15"/>
    <w:rsid w:val="001456C1"/>
    <w:rsid w:val="001468B3"/>
    <w:rsid w:val="00147AF5"/>
    <w:rsid w:val="00150A51"/>
    <w:rsid w:val="001517B1"/>
    <w:rsid w:val="00153A6C"/>
    <w:rsid w:val="001556EC"/>
    <w:rsid w:val="00157BEE"/>
    <w:rsid w:val="00157EA1"/>
    <w:rsid w:val="00162604"/>
    <w:rsid w:val="00164CF4"/>
    <w:rsid w:val="00170236"/>
    <w:rsid w:val="00171530"/>
    <w:rsid w:val="00181875"/>
    <w:rsid w:val="00182B2A"/>
    <w:rsid w:val="0018496D"/>
    <w:rsid w:val="00184E82"/>
    <w:rsid w:val="001871B4"/>
    <w:rsid w:val="0019069B"/>
    <w:rsid w:val="00190F76"/>
    <w:rsid w:val="001954A9"/>
    <w:rsid w:val="00196BDC"/>
    <w:rsid w:val="00196CA9"/>
    <w:rsid w:val="00196CCB"/>
    <w:rsid w:val="001A0488"/>
    <w:rsid w:val="001A0C1A"/>
    <w:rsid w:val="001A0CB6"/>
    <w:rsid w:val="001A3872"/>
    <w:rsid w:val="001A3881"/>
    <w:rsid w:val="001A3C33"/>
    <w:rsid w:val="001A47D7"/>
    <w:rsid w:val="001A5EF2"/>
    <w:rsid w:val="001A5F96"/>
    <w:rsid w:val="001B1173"/>
    <w:rsid w:val="001B2904"/>
    <w:rsid w:val="001B2B63"/>
    <w:rsid w:val="001B3370"/>
    <w:rsid w:val="001B4854"/>
    <w:rsid w:val="001B4A56"/>
    <w:rsid w:val="001B5F07"/>
    <w:rsid w:val="001C1C01"/>
    <w:rsid w:val="001C3BB0"/>
    <w:rsid w:val="001C3E98"/>
    <w:rsid w:val="001C4432"/>
    <w:rsid w:val="001C4DFD"/>
    <w:rsid w:val="001C4FB5"/>
    <w:rsid w:val="001C6344"/>
    <w:rsid w:val="001C7468"/>
    <w:rsid w:val="001C7C5D"/>
    <w:rsid w:val="001D072B"/>
    <w:rsid w:val="001D15C8"/>
    <w:rsid w:val="001D2B91"/>
    <w:rsid w:val="001D2E41"/>
    <w:rsid w:val="001D3F1C"/>
    <w:rsid w:val="001D3F9A"/>
    <w:rsid w:val="001D45F3"/>
    <w:rsid w:val="001D5DF0"/>
    <w:rsid w:val="001D6034"/>
    <w:rsid w:val="001D6835"/>
    <w:rsid w:val="001E12D2"/>
    <w:rsid w:val="001E6264"/>
    <w:rsid w:val="001E64B3"/>
    <w:rsid w:val="001E78D7"/>
    <w:rsid w:val="001F04EE"/>
    <w:rsid w:val="001F53C2"/>
    <w:rsid w:val="001F5869"/>
    <w:rsid w:val="001F61C8"/>
    <w:rsid w:val="0020059B"/>
    <w:rsid w:val="00200B3B"/>
    <w:rsid w:val="002019A2"/>
    <w:rsid w:val="00201DDD"/>
    <w:rsid w:val="002022CE"/>
    <w:rsid w:val="00203A0A"/>
    <w:rsid w:val="00205857"/>
    <w:rsid w:val="00207B76"/>
    <w:rsid w:val="002124FB"/>
    <w:rsid w:val="002141F7"/>
    <w:rsid w:val="00216011"/>
    <w:rsid w:val="00217004"/>
    <w:rsid w:val="00217BFB"/>
    <w:rsid w:val="002200CD"/>
    <w:rsid w:val="002215CB"/>
    <w:rsid w:val="00227311"/>
    <w:rsid w:val="00227ECA"/>
    <w:rsid w:val="00231685"/>
    <w:rsid w:val="0023179C"/>
    <w:rsid w:val="002365BE"/>
    <w:rsid w:val="002369A6"/>
    <w:rsid w:val="00236A9D"/>
    <w:rsid w:val="00240629"/>
    <w:rsid w:val="002415B1"/>
    <w:rsid w:val="0024458F"/>
    <w:rsid w:val="00251473"/>
    <w:rsid w:val="002516C2"/>
    <w:rsid w:val="00254603"/>
    <w:rsid w:val="00260467"/>
    <w:rsid w:val="00260B9D"/>
    <w:rsid w:val="00260E22"/>
    <w:rsid w:val="00260F1D"/>
    <w:rsid w:val="00261A37"/>
    <w:rsid w:val="00261AEA"/>
    <w:rsid w:val="00261B14"/>
    <w:rsid w:val="00264EED"/>
    <w:rsid w:val="002656E0"/>
    <w:rsid w:val="00265985"/>
    <w:rsid w:val="00266E6B"/>
    <w:rsid w:val="00272519"/>
    <w:rsid w:val="0027328C"/>
    <w:rsid w:val="00274E2B"/>
    <w:rsid w:val="00275C1E"/>
    <w:rsid w:val="00282D80"/>
    <w:rsid w:val="002842D1"/>
    <w:rsid w:val="00284406"/>
    <w:rsid w:val="0029010B"/>
    <w:rsid w:val="002924AC"/>
    <w:rsid w:val="002973DD"/>
    <w:rsid w:val="00297478"/>
    <w:rsid w:val="00297C08"/>
    <w:rsid w:val="002A1864"/>
    <w:rsid w:val="002A2124"/>
    <w:rsid w:val="002A311C"/>
    <w:rsid w:val="002A36AB"/>
    <w:rsid w:val="002A5638"/>
    <w:rsid w:val="002A5874"/>
    <w:rsid w:val="002B02D6"/>
    <w:rsid w:val="002B13E3"/>
    <w:rsid w:val="002B23DD"/>
    <w:rsid w:val="002B2591"/>
    <w:rsid w:val="002B2D9E"/>
    <w:rsid w:val="002B442E"/>
    <w:rsid w:val="002C1BA9"/>
    <w:rsid w:val="002C550E"/>
    <w:rsid w:val="002C57C9"/>
    <w:rsid w:val="002C5FEE"/>
    <w:rsid w:val="002C7AF3"/>
    <w:rsid w:val="002D2E38"/>
    <w:rsid w:val="002D6695"/>
    <w:rsid w:val="002D6825"/>
    <w:rsid w:val="002D7AA0"/>
    <w:rsid w:val="002E085E"/>
    <w:rsid w:val="002E3704"/>
    <w:rsid w:val="002E3DF3"/>
    <w:rsid w:val="002E4ACC"/>
    <w:rsid w:val="002E5E9E"/>
    <w:rsid w:val="002E703E"/>
    <w:rsid w:val="002E7AA1"/>
    <w:rsid w:val="002F0C00"/>
    <w:rsid w:val="002F1DAE"/>
    <w:rsid w:val="002F2BD1"/>
    <w:rsid w:val="002F35DB"/>
    <w:rsid w:val="002F444E"/>
    <w:rsid w:val="003001EF"/>
    <w:rsid w:val="00300C91"/>
    <w:rsid w:val="00302150"/>
    <w:rsid w:val="00302630"/>
    <w:rsid w:val="003028C0"/>
    <w:rsid w:val="003047A1"/>
    <w:rsid w:val="00311B8B"/>
    <w:rsid w:val="00314D7C"/>
    <w:rsid w:val="00315B99"/>
    <w:rsid w:val="00317151"/>
    <w:rsid w:val="00317995"/>
    <w:rsid w:val="0032071F"/>
    <w:rsid w:val="00320726"/>
    <w:rsid w:val="00322899"/>
    <w:rsid w:val="00323EE4"/>
    <w:rsid w:val="003255A0"/>
    <w:rsid w:val="003269BA"/>
    <w:rsid w:val="00326C6E"/>
    <w:rsid w:val="00327678"/>
    <w:rsid w:val="0033024F"/>
    <w:rsid w:val="003315DF"/>
    <w:rsid w:val="00335309"/>
    <w:rsid w:val="0034130A"/>
    <w:rsid w:val="0034143C"/>
    <w:rsid w:val="0034213F"/>
    <w:rsid w:val="003423C6"/>
    <w:rsid w:val="0034479A"/>
    <w:rsid w:val="0034673F"/>
    <w:rsid w:val="0034743A"/>
    <w:rsid w:val="00350647"/>
    <w:rsid w:val="00351C89"/>
    <w:rsid w:val="003520E0"/>
    <w:rsid w:val="00353DA3"/>
    <w:rsid w:val="00355EFB"/>
    <w:rsid w:val="003560DF"/>
    <w:rsid w:val="00362059"/>
    <w:rsid w:val="00362AA0"/>
    <w:rsid w:val="00364441"/>
    <w:rsid w:val="00366531"/>
    <w:rsid w:val="0036779E"/>
    <w:rsid w:val="00370BB2"/>
    <w:rsid w:val="00370D2B"/>
    <w:rsid w:val="003717DB"/>
    <w:rsid w:val="0037402C"/>
    <w:rsid w:val="00374037"/>
    <w:rsid w:val="00375A7C"/>
    <w:rsid w:val="00377E8F"/>
    <w:rsid w:val="00381E19"/>
    <w:rsid w:val="003840FF"/>
    <w:rsid w:val="00384B0B"/>
    <w:rsid w:val="00385471"/>
    <w:rsid w:val="00385951"/>
    <w:rsid w:val="00390D12"/>
    <w:rsid w:val="00391A3D"/>
    <w:rsid w:val="0039429A"/>
    <w:rsid w:val="00395AE2"/>
    <w:rsid w:val="003A1D79"/>
    <w:rsid w:val="003B0E74"/>
    <w:rsid w:val="003B1CAF"/>
    <w:rsid w:val="003B22FB"/>
    <w:rsid w:val="003B42FE"/>
    <w:rsid w:val="003B4E48"/>
    <w:rsid w:val="003B64DB"/>
    <w:rsid w:val="003C3CED"/>
    <w:rsid w:val="003C5F83"/>
    <w:rsid w:val="003C60A1"/>
    <w:rsid w:val="003D4676"/>
    <w:rsid w:val="003D4708"/>
    <w:rsid w:val="003D516C"/>
    <w:rsid w:val="003D5873"/>
    <w:rsid w:val="003D791B"/>
    <w:rsid w:val="003D79E5"/>
    <w:rsid w:val="003E0EBB"/>
    <w:rsid w:val="003E1169"/>
    <w:rsid w:val="003E1292"/>
    <w:rsid w:val="003E3A6B"/>
    <w:rsid w:val="003E3EC6"/>
    <w:rsid w:val="003E4A63"/>
    <w:rsid w:val="003E7B9B"/>
    <w:rsid w:val="003F0345"/>
    <w:rsid w:val="003F07D8"/>
    <w:rsid w:val="003F0BC9"/>
    <w:rsid w:val="003F162C"/>
    <w:rsid w:val="003F1F89"/>
    <w:rsid w:val="003F2F00"/>
    <w:rsid w:val="00400CFB"/>
    <w:rsid w:val="00402E69"/>
    <w:rsid w:val="00404B37"/>
    <w:rsid w:val="004067C5"/>
    <w:rsid w:val="004069B3"/>
    <w:rsid w:val="004071E9"/>
    <w:rsid w:val="00407591"/>
    <w:rsid w:val="00412000"/>
    <w:rsid w:val="00414A57"/>
    <w:rsid w:val="00415577"/>
    <w:rsid w:val="004175AE"/>
    <w:rsid w:val="004202E1"/>
    <w:rsid w:val="00421603"/>
    <w:rsid w:val="00423246"/>
    <w:rsid w:val="00424263"/>
    <w:rsid w:val="00426E18"/>
    <w:rsid w:val="00435F1D"/>
    <w:rsid w:val="00436336"/>
    <w:rsid w:val="0043796B"/>
    <w:rsid w:val="00437AA1"/>
    <w:rsid w:val="004400AA"/>
    <w:rsid w:val="004411CD"/>
    <w:rsid w:val="0044193F"/>
    <w:rsid w:val="00442887"/>
    <w:rsid w:val="004428DA"/>
    <w:rsid w:val="00443529"/>
    <w:rsid w:val="00443B94"/>
    <w:rsid w:val="0044643A"/>
    <w:rsid w:val="00447EF8"/>
    <w:rsid w:val="00453F6F"/>
    <w:rsid w:val="00454961"/>
    <w:rsid w:val="00457FCC"/>
    <w:rsid w:val="00467417"/>
    <w:rsid w:val="004677BE"/>
    <w:rsid w:val="004722CE"/>
    <w:rsid w:val="00473787"/>
    <w:rsid w:val="00473E84"/>
    <w:rsid w:val="004778A6"/>
    <w:rsid w:val="00480574"/>
    <w:rsid w:val="00480BFD"/>
    <w:rsid w:val="004816F5"/>
    <w:rsid w:val="00482C3F"/>
    <w:rsid w:val="00484E90"/>
    <w:rsid w:val="004868BB"/>
    <w:rsid w:val="00487E35"/>
    <w:rsid w:val="00490A50"/>
    <w:rsid w:val="00490D11"/>
    <w:rsid w:val="00492105"/>
    <w:rsid w:val="004937EA"/>
    <w:rsid w:val="00494A34"/>
    <w:rsid w:val="00496785"/>
    <w:rsid w:val="004A0163"/>
    <w:rsid w:val="004A2065"/>
    <w:rsid w:val="004A2884"/>
    <w:rsid w:val="004A4C34"/>
    <w:rsid w:val="004A5DCC"/>
    <w:rsid w:val="004A668A"/>
    <w:rsid w:val="004A73CB"/>
    <w:rsid w:val="004A7954"/>
    <w:rsid w:val="004A79CA"/>
    <w:rsid w:val="004A7F60"/>
    <w:rsid w:val="004B2FF9"/>
    <w:rsid w:val="004B612D"/>
    <w:rsid w:val="004B7DCE"/>
    <w:rsid w:val="004C0BFF"/>
    <w:rsid w:val="004C172F"/>
    <w:rsid w:val="004C2C84"/>
    <w:rsid w:val="004C5FFC"/>
    <w:rsid w:val="004C64E0"/>
    <w:rsid w:val="004C64F8"/>
    <w:rsid w:val="004C6C34"/>
    <w:rsid w:val="004C7222"/>
    <w:rsid w:val="004D1706"/>
    <w:rsid w:val="004D1F30"/>
    <w:rsid w:val="004D677D"/>
    <w:rsid w:val="004D7DF4"/>
    <w:rsid w:val="004E022C"/>
    <w:rsid w:val="004E0594"/>
    <w:rsid w:val="004E1D8E"/>
    <w:rsid w:val="004E2128"/>
    <w:rsid w:val="004E4DCB"/>
    <w:rsid w:val="004E52CE"/>
    <w:rsid w:val="004E5C18"/>
    <w:rsid w:val="004F168E"/>
    <w:rsid w:val="004F44AF"/>
    <w:rsid w:val="004F4958"/>
    <w:rsid w:val="004F4EFE"/>
    <w:rsid w:val="004F5997"/>
    <w:rsid w:val="004F7906"/>
    <w:rsid w:val="00502A14"/>
    <w:rsid w:val="00502A75"/>
    <w:rsid w:val="00502FD0"/>
    <w:rsid w:val="00503799"/>
    <w:rsid w:val="00503A99"/>
    <w:rsid w:val="0050507C"/>
    <w:rsid w:val="0050657F"/>
    <w:rsid w:val="005079D7"/>
    <w:rsid w:val="00512A8A"/>
    <w:rsid w:val="005143B3"/>
    <w:rsid w:val="00514DFE"/>
    <w:rsid w:val="00515CE9"/>
    <w:rsid w:val="0051672D"/>
    <w:rsid w:val="00517D46"/>
    <w:rsid w:val="0052489E"/>
    <w:rsid w:val="00524A09"/>
    <w:rsid w:val="005271C2"/>
    <w:rsid w:val="0052734E"/>
    <w:rsid w:val="0053055E"/>
    <w:rsid w:val="00530662"/>
    <w:rsid w:val="005315FC"/>
    <w:rsid w:val="00531B5A"/>
    <w:rsid w:val="00533106"/>
    <w:rsid w:val="00533BEA"/>
    <w:rsid w:val="00536CFD"/>
    <w:rsid w:val="0054075D"/>
    <w:rsid w:val="0054140A"/>
    <w:rsid w:val="00543DE5"/>
    <w:rsid w:val="00544BC8"/>
    <w:rsid w:val="00552219"/>
    <w:rsid w:val="005621A2"/>
    <w:rsid w:val="005677E4"/>
    <w:rsid w:val="005706F5"/>
    <w:rsid w:val="00571460"/>
    <w:rsid w:val="00572012"/>
    <w:rsid w:val="005731AF"/>
    <w:rsid w:val="00575517"/>
    <w:rsid w:val="00577232"/>
    <w:rsid w:val="00577901"/>
    <w:rsid w:val="00580BB8"/>
    <w:rsid w:val="0058184D"/>
    <w:rsid w:val="0058251D"/>
    <w:rsid w:val="00585BC3"/>
    <w:rsid w:val="00591101"/>
    <w:rsid w:val="0059252F"/>
    <w:rsid w:val="005932A6"/>
    <w:rsid w:val="00593D52"/>
    <w:rsid w:val="00596A60"/>
    <w:rsid w:val="00596B0B"/>
    <w:rsid w:val="005976C8"/>
    <w:rsid w:val="00597CD2"/>
    <w:rsid w:val="005A1B5B"/>
    <w:rsid w:val="005A2CF8"/>
    <w:rsid w:val="005A46D6"/>
    <w:rsid w:val="005A51F9"/>
    <w:rsid w:val="005A53D8"/>
    <w:rsid w:val="005A5D46"/>
    <w:rsid w:val="005A7D31"/>
    <w:rsid w:val="005B083E"/>
    <w:rsid w:val="005B0CB6"/>
    <w:rsid w:val="005B1536"/>
    <w:rsid w:val="005B2765"/>
    <w:rsid w:val="005B36C2"/>
    <w:rsid w:val="005B4104"/>
    <w:rsid w:val="005B461C"/>
    <w:rsid w:val="005B535B"/>
    <w:rsid w:val="005B651A"/>
    <w:rsid w:val="005B68DF"/>
    <w:rsid w:val="005C0B3A"/>
    <w:rsid w:val="005C151C"/>
    <w:rsid w:val="005C3ED0"/>
    <w:rsid w:val="005C6558"/>
    <w:rsid w:val="005C6DF3"/>
    <w:rsid w:val="005D06A5"/>
    <w:rsid w:val="005D0AD9"/>
    <w:rsid w:val="005D0D76"/>
    <w:rsid w:val="005D127E"/>
    <w:rsid w:val="005D1448"/>
    <w:rsid w:val="005D235A"/>
    <w:rsid w:val="005D3803"/>
    <w:rsid w:val="005E074D"/>
    <w:rsid w:val="005E25F9"/>
    <w:rsid w:val="005E2FBA"/>
    <w:rsid w:val="005E509E"/>
    <w:rsid w:val="005E6CFE"/>
    <w:rsid w:val="005E7252"/>
    <w:rsid w:val="005F01E1"/>
    <w:rsid w:val="005F2564"/>
    <w:rsid w:val="005F2760"/>
    <w:rsid w:val="005F3769"/>
    <w:rsid w:val="005F405A"/>
    <w:rsid w:val="005F5997"/>
    <w:rsid w:val="005F6A62"/>
    <w:rsid w:val="006007E4"/>
    <w:rsid w:val="00602379"/>
    <w:rsid w:val="00602A55"/>
    <w:rsid w:val="00602F15"/>
    <w:rsid w:val="006063BA"/>
    <w:rsid w:val="006066C9"/>
    <w:rsid w:val="00606ADE"/>
    <w:rsid w:val="006077FE"/>
    <w:rsid w:val="00610496"/>
    <w:rsid w:val="006110D3"/>
    <w:rsid w:val="00612999"/>
    <w:rsid w:val="00615587"/>
    <w:rsid w:val="00624939"/>
    <w:rsid w:val="00626008"/>
    <w:rsid w:val="0063044C"/>
    <w:rsid w:val="0063320F"/>
    <w:rsid w:val="0063577D"/>
    <w:rsid w:val="006357F3"/>
    <w:rsid w:val="00636DDD"/>
    <w:rsid w:val="00637749"/>
    <w:rsid w:val="00637C0C"/>
    <w:rsid w:val="00642213"/>
    <w:rsid w:val="00645AE5"/>
    <w:rsid w:val="00653892"/>
    <w:rsid w:val="00655799"/>
    <w:rsid w:val="00656118"/>
    <w:rsid w:val="006627F6"/>
    <w:rsid w:val="00664BD4"/>
    <w:rsid w:val="00665B66"/>
    <w:rsid w:val="00667F38"/>
    <w:rsid w:val="0067233A"/>
    <w:rsid w:val="0067282E"/>
    <w:rsid w:val="00675A5E"/>
    <w:rsid w:val="00680952"/>
    <w:rsid w:val="006814A4"/>
    <w:rsid w:val="00681F64"/>
    <w:rsid w:val="006826EF"/>
    <w:rsid w:val="00684435"/>
    <w:rsid w:val="006861AA"/>
    <w:rsid w:val="0068673E"/>
    <w:rsid w:val="00686884"/>
    <w:rsid w:val="00687177"/>
    <w:rsid w:val="00687834"/>
    <w:rsid w:val="00691D73"/>
    <w:rsid w:val="00697C02"/>
    <w:rsid w:val="00697CE6"/>
    <w:rsid w:val="006A0809"/>
    <w:rsid w:val="006A1229"/>
    <w:rsid w:val="006A14DA"/>
    <w:rsid w:val="006A360D"/>
    <w:rsid w:val="006A4D3A"/>
    <w:rsid w:val="006A5F11"/>
    <w:rsid w:val="006B1DDF"/>
    <w:rsid w:val="006B501E"/>
    <w:rsid w:val="006B72B1"/>
    <w:rsid w:val="006B7519"/>
    <w:rsid w:val="006C0C4A"/>
    <w:rsid w:val="006C0C67"/>
    <w:rsid w:val="006C42AA"/>
    <w:rsid w:val="006C52DF"/>
    <w:rsid w:val="006C5800"/>
    <w:rsid w:val="006C63C2"/>
    <w:rsid w:val="006C7A5B"/>
    <w:rsid w:val="006D0C3B"/>
    <w:rsid w:val="006D14E8"/>
    <w:rsid w:val="006D1E99"/>
    <w:rsid w:val="006D3315"/>
    <w:rsid w:val="006D3E91"/>
    <w:rsid w:val="006D4F65"/>
    <w:rsid w:val="006D50B7"/>
    <w:rsid w:val="006D6399"/>
    <w:rsid w:val="006D7F22"/>
    <w:rsid w:val="006E04A6"/>
    <w:rsid w:val="006E0F7E"/>
    <w:rsid w:val="006E4AB0"/>
    <w:rsid w:val="006E5AA5"/>
    <w:rsid w:val="006E5C30"/>
    <w:rsid w:val="006E6630"/>
    <w:rsid w:val="006E67E9"/>
    <w:rsid w:val="006F0753"/>
    <w:rsid w:val="006F0F84"/>
    <w:rsid w:val="006F182E"/>
    <w:rsid w:val="006F2106"/>
    <w:rsid w:val="006F3C54"/>
    <w:rsid w:val="006F468F"/>
    <w:rsid w:val="006F5D6F"/>
    <w:rsid w:val="006F63B2"/>
    <w:rsid w:val="006F7F54"/>
    <w:rsid w:val="0070107F"/>
    <w:rsid w:val="007016C4"/>
    <w:rsid w:val="00701F2C"/>
    <w:rsid w:val="007027AC"/>
    <w:rsid w:val="00702D2D"/>
    <w:rsid w:val="007056C6"/>
    <w:rsid w:val="007070F1"/>
    <w:rsid w:val="00707EAF"/>
    <w:rsid w:val="00713713"/>
    <w:rsid w:val="00713F78"/>
    <w:rsid w:val="007176B1"/>
    <w:rsid w:val="00717A61"/>
    <w:rsid w:val="00717B21"/>
    <w:rsid w:val="00717D6D"/>
    <w:rsid w:val="00720A8C"/>
    <w:rsid w:val="00720BFA"/>
    <w:rsid w:val="00720C48"/>
    <w:rsid w:val="00720CED"/>
    <w:rsid w:val="007244A0"/>
    <w:rsid w:val="0072471A"/>
    <w:rsid w:val="00726BDC"/>
    <w:rsid w:val="00732358"/>
    <w:rsid w:val="007328F8"/>
    <w:rsid w:val="00733F6D"/>
    <w:rsid w:val="00736FEE"/>
    <w:rsid w:val="00737131"/>
    <w:rsid w:val="00742945"/>
    <w:rsid w:val="00744295"/>
    <w:rsid w:val="00744C6E"/>
    <w:rsid w:val="007453C4"/>
    <w:rsid w:val="00745615"/>
    <w:rsid w:val="00747395"/>
    <w:rsid w:val="00747EE6"/>
    <w:rsid w:val="0075196A"/>
    <w:rsid w:val="00761E46"/>
    <w:rsid w:val="00764710"/>
    <w:rsid w:val="0076491D"/>
    <w:rsid w:val="0076545B"/>
    <w:rsid w:val="00765748"/>
    <w:rsid w:val="00767261"/>
    <w:rsid w:val="007672D5"/>
    <w:rsid w:val="0077028D"/>
    <w:rsid w:val="00773B1F"/>
    <w:rsid w:val="00773C18"/>
    <w:rsid w:val="00774EE2"/>
    <w:rsid w:val="00781680"/>
    <w:rsid w:val="00785206"/>
    <w:rsid w:val="007907A9"/>
    <w:rsid w:val="00797334"/>
    <w:rsid w:val="007974FA"/>
    <w:rsid w:val="007A007F"/>
    <w:rsid w:val="007A138C"/>
    <w:rsid w:val="007A1E40"/>
    <w:rsid w:val="007A3E56"/>
    <w:rsid w:val="007B0BC4"/>
    <w:rsid w:val="007B1017"/>
    <w:rsid w:val="007B1E3E"/>
    <w:rsid w:val="007B1FD8"/>
    <w:rsid w:val="007B26EE"/>
    <w:rsid w:val="007B34C4"/>
    <w:rsid w:val="007B5FB5"/>
    <w:rsid w:val="007C04F8"/>
    <w:rsid w:val="007C16D4"/>
    <w:rsid w:val="007C2F56"/>
    <w:rsid w:val="007C4398"/>
    <w:rsid w:val="007D0329"/>
    <w:rsid w:val="007D1DD1"/>
    <w:rsid w:val="007D2281"/>
    <w:rsid w:val="007D2C38"/>
    <w:rsid w:val="007D2E00"/>
    <w:rsid w:val="007D3458"/>
    <w:rsid w:val="007D403A"/>
    <w:rsid w:val="007D4D8E"/>
    <w:rsid w:val="007D5BF3"/>
    <w:rsid w:val="007D63CB"/>
    <w:rsid w:val="007D6AFC"/>
    <w:rsid w:val="007D729B"/>
    <w:rsid w:val="007D7E2C"/>
    <w:rsid w:val="007E0566"/>
    <w:rsid w:val="007E0A8D"/>
    <w:rsid w:val="007E20C0"/>
    <w:rsid w:val="007E3C02"/>
    <w:rsid w:val="007E577A"/>
    <w:rsid w:val="007E5C69"/>
    <w:rsid w:val="007E7FC7"/>
    <w:rsid w:val="007F00D6"/>
    <w:rsid w:val="007F2CF9"/>
    <w:rsid w:val="007F468A"/>
    <w:rsid w:val="007F60BD"/>
    <w:rsid w:val="007F6DAB"/>
    <w:rsid w:val="007F7D72"/>
    <w:rsid w:val="00801C00"/>
    <w:rsid w:val="00803D60"/>
    <w:rsid w:val="008042DB"/>
    <w:rsid w:val="00806922"/>
    <w:rsid w:val="0080777E"/>
    <w:rsid w:val="00810778"/>
    <w:rsid w:val="008140F9"/>
    <w:rsid w:val="00814995"/>
    <w:rsid w:val="008150C9"/>
    <w:rsid w:val="008167AF"/>
    <w:rsid w:val="008218A9"/>
    <w:rsid w:val="00821956"/>
    <w:rsid w:val="00822FEC"/>
    <w:rsid w:val="00824EAD"/>
    <w:rsid w:val="008259B6"/>
    <w:rsid w:val="00832976"/>
    <w:rsid w:val="00832F4A"/>
    <w:rsid w:val="00833475"/>
    <w:rsid w:val="00836EDF"/>
    <w:rsid w:val="00837FB2"/>
    <w:rsid w:val="00842042"/>
    <w:rsid w:val="008428EF"/>
    <w:rsid w:val="00844E78"/>
    <w:rsid w:val="00845D6A"/>
    <w:rsid w:val="00852433"/>
    <w:rsid w:val="0085739B"/>
    <w:rsid w:val="008632A7"/>
    <w:rsid w:val="008653EF"/>
    <w:rsid w:val="00866351"/>
    <w:rsid w:val="0086773C"/>
    <w:rsid w:val="0087239E"/>
    <w:rsid w:val="008725BF"/>
    <w:rsid w:val="00874545"/>
    <w:rsid w:val="0087458E"/>
    <w:rsid w:val="00874D3A"/>
    <w:rsid w:val="00875080"/>
    <w:rsid w:val="0087557A"/>
    <w:rsid w:val="008757D7"/>
    <w:rsid w:val="00875E57"/>
    <w:rsid w:val="00875FF3"/>
    <w:rsid w:val="00876CC4"/>
    <w:rsid w:val="0087752C"/>
    <w:rsid w:val="00880F52"/>
    <w:rsid w:val="008900A7"/>
    <w:rsid w:val="0089278F"/>
    <w:rsid w:val="0089372B"/>
    <w:rsid w:val="008947C5"/>
    <w:rsid w:val="00895234"/>
    <w:rsid w:val="00896BB8"/>
    <w:rsid w:val="00896E8C"/>
    <w:rsid w:val="00897DD8"/>
    <w:rsid w:val="008A013B"/>
    <w:rsid w:val="008A0B04"/>
    <w:rsid w:val="008A0CB3"/>
    <w:rsid w:val="008A2DD5"/>
    <w:rsid w:val="008A499E"/>
    <w:rsid w:val="008A7083"/>
    <w:rsid w:val="008A7330"/>
    <w:rsid w:val="008B3A34"/>
    <w:rsid w:val="008B50A7"/>
    <w:rsid w:val="008C1B1A"/>
    <w:rsid w:val="008C26CC"/>
    <w:rsid w:val="008C3E56"/>
    <w:rsid w:val="008C4009"/>
    <w:rsid w:val="008D0065"/>
    <w:rsid w:val="008D2375"/>
    <w:rsid w:val="008D57CA"/>
    <w:rsid w:val="008D6364"/>
    <w:rsid w:val="008E10F3"/>
    <w:rsid w:val="008E1BAB"/>
    <w:rsid w:val="008E2764"/>
    <w:rsid w:val="008E2D1C"/>
    <w:rsid w:val="008E2DA7"/>
    <w:rsid w:val="008E4ECE"/>
    <w:rsid w:val="008E61E5"/>
    <w:rsid w:val="008F091C"/>
    <w:rsid w:val="008F27D3"/>
    <w:rsid w:val="008F50F2"/>
    <w:rsid w:val="008F74F4"/>
    <w:rsid w:val="009005B8"/>
    <w:rsid w:val="00900683"/>
    <w:rsid w:val="00901DFB"/>
    <w:rsid w:val="00904975"/>
    <w:rsid w:val="009049B7"/>
    <w:rsid w:val="00904D8B"/>
    <w:rsid w:val="00907F83"/>
    <w:rsid w:val="0091054A"/>
    <w:rsid w:val="0092027E"/>
    <w:rsid w:val="0092197B"/>
    <w:rsid w:val="00921F7C"/>
    <w:rsid w:val="009223E2"/>
    <w:rsid w:val="00923557"/>
    <w:rsid w:val="00924BC1"/>
    <w:rsid w:val="00925412"/>
    <w:rsid w:val="00925F20"/>
    <w:rsid w:val="009274C2"/>
    <w:rsid w:val="009279E1"/>
    <w:rsid w:val="00927C6B"/>
    <w:rsid w:val="00930F98"/>
    <w:rsid w:val="0093265A"/>
    <w:rsid w:val="00932DD6"/>
    <w:rsid w:val="0093480D"/>
    <w:rsid w:val="009353A9"/>
    <w:rsid w:val="00937A61"/>
    <w:rsid w:val="00940259"/>
    <w:rsid w:val="009404F9"/>
    <w:rsid w:val="00940CC0"/>
    <w:rsid w:val="00942541"/>
    <w:rsid w:val="00944686"/>
    <w:rsid w:val="00945020"/>
    <w:rsid w:val="00945596"/>
    <w:rsid w:val="00945BA9"/>
    <w:rsid w:val="00946531"/>
    <w:rsid w:val="009519BF"/>
    <w:rsid w:val="00951AF1"/>
    <w:rsid w:val="00953C7C"/>
    <w:rsid w:val="0095453B"/>
    <w:rsid w:val="00955F9F"/>
    <w:rsid w:val="00960F81"/>
    <w:rsid w:val="00963A8F"/>
    <w:rsid w:val="009643CB"/>
    <w:rsid w:val="00966172"/>
    <w:rsid w:val="0097093A"/>
    <w:rsid w:val="0097138E"/>
    <w:rsid w:val="009809B8"/>
    <w:rsid w:val="00980D99"/>
    <w:rsid w:val="00983257"/>
    <w:rsid w:val="009847EF"/>
    <w:rsid w:val="009854FA"/>
    <w:rsid w:val="0098761A"/>
    <w:rsid w:val="00990E92"/>
    <w:rsid w:val="00991193"/>
    <w:rsid w:val="0099327A"/>
    <w:rsid w:val="00993386"/>
    <w:rsid w:val="0099407E"/>
    <w:rsid w:val="009961D3"/>
    <w:rsid w:val="00996574"/>
    <w:rsid w:val="009A0CBB"/>
    <w:rsid w:val="009A0FED"/>
    <w:rsid w:val="009A1D69"/>
    <w:rsid w:val="009A2823"/>
    <w:rsid w:val="009A2CA3"/>
    <w:rsid w:val="009A3707"/>
    <w:rsid w:val="009A5224"/>
    <w:rsid w:val="009A591D"/>
    <w:rsid w:val="009A69A8"/>
    <w:rsid w:val="009A7883"/>
    <w:rsid w:val="009A7ABA"/>
    <w:rsid w:val="009B24DD"/>
    <w:rsid w:val="009B640B"/>
    <w:rsid w:val="009B7345"/>
    <w:rsid w:val="009C0044"/>
    <w:rsid w:val="009C0A02"/>
    <w:rsid w:val="009C30B0"/>
    <w:rsid w:val="009C407F"/>
    <w:rsid w:val="009C440A"/>
    <w:rsid w:val="009C725B"/>
    <w:rsid w:val="009C7D03"/>
    <w:rsid w:val="009D157A"/>
    <w:rsid w:val="009D2C76"/>
    <w:rsid w:val="009D339D"/>
    <w:rsid w:val="009D3606"/>
    <w:rsid w:val="009D3985"/>
    <w:rsid w:val="009D4AC3"/>
    <w:rsid w:val="009D79FE"/>
    <w:rsid w:val="009D7FD7"/>
    <w:rsid w:val="009E06E2"/>
    <w:rsid w:val="009E0979"/>
    <w:rsid w:val="009E234C"/>
    <w:rsid w:val="009E3738"/>
    <w:rsid w:val="009E7956"/>
    <w:rsid w:val="009F305A"/>
    <w:rsid w:val="009F60D0"/>
    <w:rsid w:val="00A009D6"/>
    <w:rsid w:val="00A01BA0"/>
    <w:rsid w:val="00A02DA2"/>
    <w:rsid w:val="00A03646"/>
    <w:rsid w:val="00A0494C"/>
    <w:rsid w:val="00A071E9"/>
    <w:rsid w:val="00A1066A"/>
    <w:rsid w:val="00A10693"/>
    <w:rsid w:val="00A13DDF"/>
    <w:rsid w:val="00A169DE"/>
    <w:rsid w:val="00A17DFF"/>
    <w:rsid w:val="00A21E46"/>
    <w:rsid w:val="00A22E73"/>
    <w:rsid w:val="00A31065"/>
    <w:rsid w:val="00A324E0"/>
    <w:rsid w:val="00A3326D"/>
    <w:rsid w:val="00A3436B"/>
    <w:rsid w:val="00A357E7"/>
    <w:rsid w:val="00A40278"/>
    <w:rsid w:val="00A4374A"/>
    <w:rsid w:val="00A44598"/>
    <w:rsid w:val="00A451FE"/>
    <w:rsid w:val="00A47EF5"/>
    <w:rsid w:val="00A526EA"/>
    <w:rsid w:val="00A52E09"/>
    <w:rsid w:val="00A52F52"/>
    <w:rsid w:val="00A53C16"/>
    <w:rsid w:val="00A55776"/>
    <w:rsid w:val="00A61301"/>
    <w:rsid w:val="00A66FD0"/>
    <w:rsid w:val="00A675F7"/>
    <w:rsid w:val="00A74092"/>
    <w:rsid w:val="00A74326"/>
    <w:rsid w:val="00A7556C"/>
    <w:rsid w:val="00A75F82"/>
    <w:rsid w:val="00A75FC5"/>
    <w:rsid w:val="00A76F86"/>
    <w:rsid w:val="00A775FD"/>
    <w:rsid w:val="00A776E7"/>
    <w:rsid w:val="00A80EE2"/>
    <w:rsid w:val="00A82B22"/>
    <w:rsid w:val="00A83AD9"/>
    <w:rsid w:val="00A85ED1"/>
    <w:rsid w:val="00A9115C"/>
    <w:rsid w:val="00A917FB"/>
    <w:rsid w:val="00A941E4"/>
    <w:rsid w:val="00A97DC4"/>
    <w:rsid w:val="00AA194E"/>
    <w:rsid w:val="00AA1F5E"/>
    <w:rsid w:val="00AA3333"/>
    <w:rsid w:val="00AA4735"/>
    <w:rsid w:val="00AA4945"/>
    <w:rsid w:val="00AA604C"/>
    <w:rsid w:val="00AA6226"/>
    <w:rsid w:val="00AA6853"/>
    <w:rsid w:val="00AA7EE1"/>
    <w:rsid w:val="00AB2BB1"/>
    <w:rsid w:val="00AB4F3B"/>
    <w:rsid w:val="00AB5977"/>
    <w:rsid w:val="00AB5C9A"/>
    <w:rsid w:val="00AB75C2"/>
    <w:rsid w:val="00AC16E1"/>
    <w:rsid w:val="00AC402E"/>
    <w:rsid w:val="00AC4BAE"/>
    <w:rsid w:val="00AC537D"/>
    <w:rsid w:val="00AC607B"/>
    <w:rsid w:val="00AC6226"/>
    <w:rsid w:val="00AC7C27"/>
    <w:rsid w:val="00AD0837"/>
    <w:rsid w:val="00AD0B81"/>
    <w:rsid w:val="00AD2B35"/>
    <w:rsid w:val="00AD30DB"/>
    <w:rsid w:val="00AD3182"/>
    <w:rsid w:val="00AD40D1"/>
    <w:rsid w:val="00AD5B71"/>
    <w:rsid w:val="00AD67A8"/>
    <w:rsid w:val="00AD721E"/>
    <w:rsid w:val="00AD7D6B"/>
    <w:rsid w:val="00AE35FC"/>
    <w:rsid w:val="00AE409E"/>
    <w:rsid w:val="00AE4A15"/>
    <w:rsid w:val="00AE54F8"/>
    <w:rsid w:val="00AE73C4"/>
    <w:rsid w:val="00AE7ADC"/>
    <w:rsid w:val="00AF0804"/>
    <w:rsid w:val="00AF1C2B"/>
    <w:rsid w:val="00AF2B84"/>
    <w:rsid w:val="00AF3765"/>
    <w:rsid w:val="00AF39B3"/>
    <w:rsid w:val="00AF525E"/>
    <w:rsid w:val="00AF556B"/>
    <w:rsid w:val="00AF55DA"/>
    <w:rsid w:val="00AF683F"/>
    <w:rsid w:val="00AF6F90"/>
    <w:rsid w:val="00B01CEB"/>
    <w:rsid w:val="00B01F05"/>
    <w:rsid w:val="00B029F4"/>
    <w:rsid w:val="00B033C1"/>
    <w:rsid w:val="00B03714"/>
    <w:rsid w:val="00B04451"/>
    <w:rsid w:val="00B052A2"/>
    <w:rsid w:val="00B06195"/>
    <w:rsid w:val="00B06697"/>
    <w:rsid w:val="00B0713E"/>
    <w:rsid w:val="00B113B8"/>
    <w:rsid w:val="00B1202F"/>
    <w:rsid w:val="00B129D3"/>
    <w:rsid w:val="00B13800"/>
    <w:rsid w:val="00B13F6A"/>
    <w:rsid w:val="00B146FE"/>
    <w:rsid w:val="00B17300"/>
    <w:rsid w:val="00B17396"/>
    <w:rsid w:val="00B1752C"/>
    <w:rsid w:val="00B178BE"/>
    <w:rsid w:val="00B2026D"/>
    <w:rsid w:val="00B21122"/>
    <w:rsid w:val="00B25EE8"/>
    <w:rsid w:val="00B265C1"/>
    <w:rsid w:val="00B26C50"/>
    <w:rsid w:val="00B364D3"/>
    <w:rsid w:val="00B36EED"/>
    <w:rsid w:val="00B40BD7"/>
    <w:rsid w:val="00B410F4"/>
    <w:rsid w:val="00B41B97"/>
    <w:rsid w:val="00B41CE3"/>
    <w:rsid w:val="00B4435C"/>
    <w:rsid w:val="00B44B1E"/>
    <w:rsid w:val="00B44D9D"/>
    <w:rsid w:val="00B46014"/>
    <w:rsid w:val="00B500DA"/>
    <w:rsid w:val="00B518A7"/>
    <w:rsid w:val="00B51F90"/>
    <w:rsid w:val="00B55370"/>
    <w:rsid w:val="00B61385"/>
    <w:rsid w:val="00B621C8"/>
    <w:rsid w:val="00B64F8E"/>
    <w:rsid w:val="00B674AA"/>
    <w:rsid w:val="00B67898"/>
    <w:rsid w:val="00B72C7F"/>
    <w:rsid w:val="00B72DFF"/>
    <w:rsid w:val="00B75A12"/>
    <w:rsid w:val="00B75BFA"/>
    <w:rsid w:val="00B77AEE"/>
    <w:rsid w:val="00B82A08"/>
    <w:rsid w:val="00B837C5"/>
    <w:rsid w:val="00B83A31"/>
    <w:rsid w:val="00B841FA"/>
    <w:rsid w:val="00B85CA9"/>
    <w:rsid w:val="00B85F32"/>
    <w:rsid w:val="00B86C4A"/>
    <w:rsid w:val="00B87B67"/>
    <w:rsid w:val="00B91405"/>
    <w:rsid w:val="00B9198D"/>
    <w:rsid w:val="00B93489"/>
    <w:rsid w:val="00B934B5"/>
    <w:rsid w:val="00B94241"/>
    <w:rsid w:val="00B9467C"/>
    <w:rsid w:val="00B94777"/>
    <w:rsid w:val="00B968C2"/>
    <w:rsid w:val="00BA055E"/>
    <w:rsid w:val="00BA1F28"/>
    <w:rsid w:val="00BA3CA2"/>
    <w:rsid w:val="00BB1E60"/>
    <w:rsid w:val="00BB241F"/>
    <w:rsid w:val="00BB66A9"/>
    <w:rsid w:val="00BB6762"/>
    <w:rsid w:val="00BC0BBD"/>
    <w:rsid w:val="00BC1771"/>
    <w:rsid w:val="00BC198D"/>
    <w:rsid w:val="00BC54A7"/>
    <w:rsid w:val="00BC6473"/>
    <w:rsid w:val="00BD0B23"/>
    <w:rsid w:val="00BD2C5C"/>
    <w:rsid w:val="00BD7C98"/>
    <w:rsid w:val="00BE00D1"/>
    <w:rsid w:val="00BE14CB"/>
    <w:rsid w:val="00BE3061"/>
    <w:rsid w:val="00BE3350"/>
    <w:rsid w:val="00BE376A"/>
    <w:rsid w:val="00BE41D6"/>
    <w:rsid w:val="00BE46B7"/>
    <w:rsid w:val="00BE46FD"/>
    <w:rsid w:val="00BE5CA3"/>
    <w:rsid w:val="00BE61DB"/>
    <w:rsid w:val="00BE638B"/>
    <w:rsid w:val="00BE7DB1"/>
    <w:rsid w:val="00BF0407"/>
    <w:rsid w:val="00BF109C"/>
    <w:rsid w:val="00BF10D6"/>
    <w:rsid w:val="00BF4F88"/>
    <w:rsid w:val="00BF5A1D"/>
    <w:rsid w:val="00BF5B4A"/>
    <w:rsid w:val="00BF5FCE"/>
    <w:rsid w:val="00C006EE"/>
    <w:rsid w:val="00C00CA5"/>
    <w:rsid w:val="00C02CCB"/>
    <w:rsid w:val="00C02E10"/>
    <w:rsid w:val="00C036D1"/>
    <w:rsid w:val="00C05304"/>
    <w:rsid w:val="00C06CBB"/>
    <w:rsid w:val="00C11614"/>
    <w:rsid w:val="00C11BB2"/>
    <w:rsid w:val="00C1217A"/>
    <w:rsid w:val="00C15E79"/>
    <w:rsid w:val="00C1674F"/>
    <w:rsid w:val="00C21DA3"/>
    <w:rsid w:val="00C24B23"/>
    <w:rsid w:val="00C2631B"/>
    <w:rsid w:val="00C27E92"/>
    <w:rsid w:val="00C328FA"/>
    <w:rsid w:val="00C32948"/>
    <w:rsid w:val="00C32B99"/>
    <w:rsid w:val="00C338A2"/>
    <w:rsid w:val="00C34919"/>
    <w:rsid w:val="00C35B13"/>
    <w:rsid w:val="00C36B2D"/>
    <w:rsid w:val="00C37A60"/>
    <w:rsid w:val="00C400FA"/>
    <w:rsid w:val="00C40794"/>
    <w:rsid w:val="00C41187"/>
    <w:rsid w:val="00C52384"/>
    <w:rsid w:val="00C52551"/>
    <w:rsid w:val="00C526F9"/>
    <w:rsid w:val="00C52AAD"/>
    <w:rsid w:val="00C53DEF"/>
    <w:rsid w:val="00C5470B"/>
    <w:rsid w:val="00C56E09"/>
    <w:rsid w:val="00C603B3"/>
    <w:rsid w:val="00C60CF2"/>
    <w:rsid w:val="00C61E5E"/>
    <w:rsid w:val="00C626CD"/>
    <w:rsid w:val="00C62C3E"/>
    <w:rsid w:val="00C62FAF"/>
    <w:rsid w:val="00C62FCC"/>
    <w:rsid w:val="00C64529"/>
    <w:rsid w:val="00C653AD"/>
    <w:rsid w:val="00C67063"/>
    <w:rsid w:val="00C70B77"/>
    <w:rsid w:val="00C70DDB"/>
    <w:rsid w:val="00C71FE2"/>
    <w:rsid w:val="00C726B9"/>
    <w:rsid w:val="00C73301"/>
    <w:rsid w:val="00C7385D"/>
    <w:rsid w:val="00C74C3B"/>
    <w:rsid w:val="00C76942"/>
    <w:rsid w:val="00C820E2"/>
    <w:rsid w:val="00C85DB8"/>
    <w:rsid w:val="00C87FE2"/>
    <w:rsid w:val="00C91206"/>
    <w:rsid w:val="00C91733"/>
    <w:rsid w:val="00C91DDB"/>
    <w:rsid w:val="00C91F2E"/>
    <w:rsid w:val="00C9580E"/>
    <w:rsid w:val="00CA10BE"/>
    <w:rsid w:val="00CA2B2C"/>
    <w:rsid w:val="00CA3918"/>
    <w:rsid w:val="00CA5034"/>
    <w:rsid w:val="00CA7266"/>
    <w:rsid w:val="00CA7972"/>
    <w:rsid w:val="00CA7CA2"/>
    <w:rsid w:val="00CB54D9"/>
    <w:rsid w:val="00CB5866"/>
    <w:rsid w:val="00CB646A"/>
    <w:rsid w:val="00CC127F"/>
    <w:rsid w:val="00CC1F03"/>
    <w:rsid w:val="00CC5F66"/>
    <w:rsid w:val="00CC6BB0"/>
    <w:rsid w:val="00CC7A74"/>
    <w:rsid w:val="00CD0D7E"/>
    <w:rsid w:val="00CD2354"/>
    <w:rsid w:val="00CD2675"/>
    <w:rsid w:val="00CD2ADA"/>
    <w:rsid w:val="00CD2FC1"/>
    <w:rsid w:val="00CD3B76"/>
    <w:rsid w:val="00CD428B"/>
    <w:rsid w:val="00CD4B9B"/>
    <w:rsid w:val="00CD76A8"/>
    <w:rsid w:val="00CD7CD9"/>
    <w:rsid w:val="00CE11C5"/>
    <w:rsid w:val="00CE1606"/>
    <w:rsid w:val="00CE181F"/>
    <w:rsid w:val="00CE3664"/>
    <w:rsid w:val="00CE48BA"/>
    <w:rsid w:val="00CE4A8C"/>
    <w:rsid w:val="00CE629F"/>
    <w:rsid w:val="00CE6D62"/>
    <w:rsid w:val="00CE6F7D"/>
    <w:rsid w:val="00CF27B2"/>
    <w:rsid w:val="00CF2875"/>
    <w:rsid w:val="00CF2FF3"/>
    <w:rsid w:val="00CF3C73"/>
    <w:rsid w:val="00CF3DE7"/>
    <w:rsid w:val="00CF455D"/>
    <w:rsid w:val="00CF46E0"/>
    <w:rsid w:val="00CF4A76"/>
    <w:rsid w:val="00CF738F"/>
    <w:rsid w:val="00D0173C"/>
    <w:rsid w:val="00D0174D"/>
    <w:rsid w:val="00D05DE8"/>
    <w:rsid w:val="00D06AC7"/>
    <w:rsid w:val="00D06BF3"/>
    <w:rsid w:val="00D0710F"/>
    <w:rsid w:val="00D10C8D"/>
    <w:rsid w:val="00D10D5B"/>
    <w:rsid w:val="00D1101C"/>
    <w:rsid w:val="00D115D9"/>
    <w:rsid w:val="00D13891"/>
    <w:rsid w:val="00D144B7"/>
    <w:rsid w:val="00D1450E"/>
    <w:rsid w:val="00D17345"/>
    <w:rsid w:val="00D215FC"/>
    <w:rsid w:val="00D24795"/>
    <w:rsid w:val="00D27F4D"/>
    <w:rsid w:val="00D3198B"/>
    <w:rsid w:val="00D32092"/>
    <w:rsid w:val="00D35C24"/>
    <w:rsid w:val="00D40D15"/>
    <w:rsid w:val="00D41CB5"/>
    <w:rsid w:val="00D4277B"/>
    <w:rsid w:val="00D43903"/>
    <w:rsid w:val="00D43CEC"/>
    <w:rsid w:val="00D44151"/>
    <w:rsid w:val="00D44D81"/>
    <w:rsid w:val="00D44ECC"/>
    <w:rsid w:val="00D4534A"/>
    <w:rsid w:val="00D465BA"/>
    <w:rsid w:val="00D4779A"/>
    <w:rsid w:val="00D50827"/>
    <w:rsid w:val="00D52653"/>
    <w:rsid w:val="00D5363A"/>
    <w:rsid w:val="00D5380E"/>
    <w:rsid w:val="00D53C22"/>
    <w:rsid w:val="00D54ED2"/>
    <w:rsid w:val="00D5660D"/>
    <w:rsid w:val="00D5776E"/>
    <w:rsid w:val="00D605E8"/>
    <w:rsid w:val="00D6145D"/>
    <w:rsid w:val="00D6282C"/>
    <w:rsid w:val="00D63DD7"/>
    <w:rsid w:val="00D654B5"/>
    <w:rsid w:val="00D659E2"/>
    <w:rsid w:val="00D65BB4"/>
    <w:rsid w:val="00D66A72"/>
    <w:rsid w:val="00D6719F"/>
    <w:rsid w:val="00D6757D"/>
    <w:rsid w:val="00D70184"/>
    <w:rsid w:val="00D71E5D"/>
    <w:rsid w:val="00D7299F"/>
    <w:rsid w:val="00D74C17"/>
    <w:rsid w:val="00D8054E"/>
    <w:rsid w:val="00D837D5"/>
    <w:rsid w:val="00D8401F"/>
    <w:rsid w:val="00D8411B"/>
    <w:rsid w:val="00D846B1"/>
    <w:rsid w:val="00D84AF5"/>
    <w:rsid w:val="00D85D33"/>
    <w:rsid w:val="00D85DC2"/>
    <w:rsid w:val="00D91402"/>
    <w:rsid w:val="00D916A0"/>
    <w:rsid w:val="00D93A97"/>
    <w:rsid w:val="00D95D1B"/>
    <w:rsid w:val="00DA1C68"/>
    <w:rsid w:val="00DA242B"/>
    <w:rsid w:val="00DA4A07"/>
    <w:rsid w:val="00DA4FFE"/>
    <w:rsid w:val="00DA74AC"/>
    <w:rsid w:val="00DB2986"/>
    <w:rsid w:val="00DB3581"/>
    <w:rsid w:val="00DB3EBF"/>
    <w:rsid w:val="00DB4A94"/>
    <w:rsid w:val="00DB55EA"/>
    <w:rsid w:val="00DC056C"/>
    <w:rsid w:val="00DC1151"/>
    <w:rsid w:val="00DC295F"/>
    <w:rsid w:val="00DC2C31"/>
    <w:rsid w:val="00DC2C5A"/>
    <w:rsid w:val="00DC3419"/>
    <w:rsid w:val="00DC3F0A"/>
    <w:rsid w:val="00DC44E1"/>
    <w:rsid w:val="00DD08E5"/>
    <w:rsid w:val="00DD1540"/>
    <w:rsid w:val="00DD229F"/>
    <w:rsid w:val="00DD2EC8"/>
    <w:rsid w:val="00DD7F9B"/>
    <w:rsid w:val="00DE22C5"/>
    <w:rsid w:val="00DE2D16"/>
    <w:rsid w:val="00DE5669"/>
    <w:rsid w:val="00DE7EE6"/>
    <w:rsid w:val="00DF0818"/>
    <w:rsid w:val="00DF289B"/>
    <w:rsid w:val="00DF2E22"/>
    <w:rsid w:val="00DF2F57"/>
    <w:rsid w:val="00DF45AE"/>
    <w:rsid w:val="00DF5154"/>
    <w:rsid w:val="00DF6902"/>
    <w:rsid w:val="00DF6B0C"/>
    <w:rsid w:val="00E00FA6"/>
    <w:rsid w:val="00E01003"/>
    <w:rsid w:val="00E03ECA"/>
    <w:rsid w:val="00E03FF5"/>
    <w:rsid w:val="00E06C33"/>
    <w:rsid w:val="00E100D1"/>
    <w:rsid w:val="00E1175B"/>
    <w:rsid w:val="00E11D42"/>
    <w:rsid w:val="00E150BB"/>
    <w:rsid w:val="00E1690C"/>
    <w:rsid w:val="00E172D5"/>
    <w:rsid w:val="00E17D84"/>
    <w:rsid w:val="00E2203F"/>
    <w:rsid w:val="00E26811"/>
    <w:rsid w:val="00E27C66"/>
    <w:rsid w:val="00E320FB"/>
    <w:rsid w:val="00E35A2E"/>
    <w:rsid w:val="00E36A1B"/>
    <w:rsid w:val="00E41F73"/>
    <w:rsid w:val="00E45527"/>
    <w:rsid w:val="00E520D0"/>
    <w:rsid w:val="00E54015"/>
    <w:rsid w:val="00E56F32"/>
    <w:rsid w:val="00E57F39"/>
    <w:rsid w:val="00E60696"/>
    <w:rsid w:val="00E607E4"/>
    <w:rsid w:val="00E60C8C"/>
    <w:rsid w:val="00E62DD4"/>
    <w:rsid w:val="00E637F1"/>
    <w:rsid w:val="00E63912"/>
    <w:rsid w:val="00E63AFC"/>
    <w:rsid w:val="00E65174"/>
    <w:rsid w:val="00E65643"/>
    <w:rsid w:val="00E662B0"/>
    <w:rsid w:val="00E6691F"/>
    <w:rsid w:val="00E723D7"/>
    <w:rsid w:val="00E72689"/>
    <w:rsid w:val="00E74EFD"/>
    <w:rsid w:val="00E7578B"/>
    <w:rsid w:val="00E75F99"/>
    <w:rsid w:val="00E76E45"/>
    <w:rsid w:val="00E806F2"/>
    <w:rsid w:val="00E81FC1"/>
    <w:rsid w:val="00E85101"/>
    <w:rsid w:val="00E861F9"/>
    <w:rsid w:val="00E87D39"/>
    <w:rsid w:val="00E92E7C"/>
    <w:rsid w:val="00E940C6"/>
    <w:rsid w:val="00E950FF"/>
    <w:rsid w:val="00E96FCF"/>
    <w:rsid w:val="00EA1AFE"/>
    <w:rsid w:val="00EA1D71"/>
    <w:rsid w:val="00EA2200"/>
    <w:rsid w:val="00EA34CD"/>
    <w:rsid w:val="00EA473A"/>
    <w:rsid w:val="00EB2A04"/>
    <w:rsid w:val="00EB3325"/>
    <w:rsid w:val="00EB41B5"/>
    <w:rsid w:val="00EB5B82"/>
    <w:rsid w:val="00EB5E8E"/>
    <w:rsid w:val="00EB6103"/>
    <w:rsid w:val="00EB6B3B"/>
    <w:rsid w:val="00EC175E"/>
    <w:rsid w:val="00EC1ECF"/>
    <w:rsid w:val="00EC49DB"/>
    <w:rsid w:val="00EC54F6"/>
    <w:rsid w:val="00ED40B9"/>
    <w:rsid w:val="00ED5965"/>
    <w:rsid w:val="00ED6BE3"/>
    <w:rsid w:val="00EE08DD"/>
    <w:rsid w:val="00EE2282"/>
    <w:rsid w:val="00EE6BF0"/>
    <w:rsid w:val="00EE72F3"/>
    <w:rsid w:val="00EE7781"/>
    <w:rsid w:val="00EF0ED1"/>
    <w:rsid w:val="00EF6820"/>
    <w:rsid w:val="00F004A6"/>
    <w:rsid w:val="00F00EF8"/>
    <w:rsid w:val="00F011E7"/>
    <w:rsid w:val="00F02083"/>
    <w:rsid w:val="00F05308"/>
    <w:rsid w:val="00F05517"/>
    <w:rsid w:val="00F075DA"/>
    <w:rsid w:val="00F10854"/>
    <w:rsid w:val="00F12EA6"/>
    <w:rsid w:val="00F1386D"/>
    <w:rsid w:val="00F139DC"/>
    <w:rsid w:val="00F160D1"/>
    <w:rsid w:val="00F20384"/>
    <w:rsid w:val="00F21755"/>
    <w:rsid w:val="00F21F6F"/>
    <w:rsid w:val="00F23BA2"/>
    <w:rsid w:val="00F25A95"/>
    <w:rsid w:val="00F2661C"/>
    <w:rsid w:val="00F273A3"/>
    <w:rsid w:val="00F27E5A"/>
    <w:rsid w:val="00F3184C"/>
    <w:rsid w:val="00F3212B"/>
    <w:rsid w:val="00F37F93"/>
    <w:rsid w:val="00F44C9D"/>
    <w:rsid w:val="00F50200"/>
    <w:rsid w:val="00F504FD"/>
    <w:rsid w:val="00F506F8"/>
    <w:rsid w:val="00F51E5C"/>
    <w:rsid w:val="00F5329A"/>
    <w:rsid w:val="00F53631"/>
    <w:rsid w:val="00F54A2D"/>
    <w:rsid w:val="00F55964"/>
    <w:rsid w:val="00F55FE5"/>
    <w:rsid w:val="00F56DB1"/>
    <w:rsid w:val="00F61465"/>
    <w:rsid w:val="00F61F9D"/>
    <w:rsid w:val="00F6416C"/>
    <w:rsid w:val="00F643DB"/>
    <w:rsid w:val="00F65188"/>
    <w:rsid w:val="00F65993"/>
    <w:rsid w:val="00F67349"/>
    <w:rsid w:val="00F70C91"/>
    <w:rsid w:val="00F714B0"/>
    <w:rsid w:val="00F71927"/>
    <w:rsid w:val="00F72F50"/>
    <w:rsid w:val="00F7599C"/>
    <w:rsid w:val="00F7663D"/>
    <w:rsid w:val="00F8051E"/>
    <w:rsid w:val="00F82208"/>
    <w:rsid w:val="00F82222"/>
    <w:rsid w:val="00F8322F"/>
    <w:rsid w:val="00F85A66"/>
    <w:rsid w:val="00F865A5"/>
    <w:rsid w:val="00F875E3"/>
    <w:rsid w:val="00F87E2C"/>
    <w:rsid w:val="00FA11F7"/>
    <w:rsid w:val="00FA3B9A"/>
    <w:rsid w:val="00FA3C1F"/>
    <w:rsid w:val="00FA468C"/>
    <w:rsid w:val="00FA4A8B"/>
    <w:rsid w:val="00FB2431"/>
    <w:rsid w:val="00FB2454"/>
    <w:rsid w:val="00FB71BD"/>
    <w:rsid w:val="00FC0B87"/>
    <w:rsid w:val="00FC33CF"/>
    <w:rsid w:val="00FC4305"/>
    <w:rsid w:val="00FC5FFB"/>
    <w:rsid w:val="00FC61FE"/>
    <w:rsid w:val="00FD2100"/>
    <w:rsid w:val="00FD2E33"/>
    <w:rsid w:val="00FD3CC5"/>
    <w:rsid w:val="00FD4CD3"/>
    <w:rsid w:val="00FD54F4"/>
    <w:rsid w:val="00FD700A"/>
    <w:rsid w:val="00FE0781"/>
    <w:rsid w:val="00FE2DCB"/>
    <w:rsid w:val="00FE388F"/>
    <w:rsid w:val="00FE5A60"/>
    <w:rsid w:val="00FE5E61"/>
    <w:rsid w:val="00FF0785"/>
    <w:rsid w:val="00FF33FF"/>
    <w:rsid w:val="00FF3761"/>
    <w:rsid w:val="00FF5361"/>
    <w:rsid w:val="00FF6110"/>
    <w:rsid w:val="00FF70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BE9E9C-CEC1-4180-B1A8-B798E752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BC1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eastAsia="仿宋" w:hAnsi="Times New Roman"/>
      <w:sz w:val="32"/>
    </w:rPr>
  </w:style>
  <w:style w:type="paragraph" w:styleId="1">
    <w:name w:val="heading 1"/>
    <w:basedOn w:val="a"/>
    <w:next w:val="a"/>
    <w:link w:val="1Char"/>
    <w:uiPriority w:val="9"/>
    <w:qFormat/>
    <w:rsid w:val="00924BC1"/>
    <w:pPr>
      <w:keepNext/>
      <w:keepLines/>
      <w:ind w:firstLineChars="0" w:firstLine="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24BC1"/>
    <w:pPr>
      <w:keepNext/>
      <w:keepLines/>
      <w:ind w:firstLineChars="0" w:firstLine="0"/>
      <w:outlineLvl w:val="1"/>
    </w:pPr>
    <w:rPr>
      <w:rFonts w:eastAsia="黑体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439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43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4398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4398"/>
    <w:rPr>
      <w:sz w:val="18"/>
      <w:szCs w:val="18"/>
    </w:rPr>
  </w:style>
  <w:style w:type="character" w:customStyle="1" w:styleId="fontstyle01">
    <w:name w:val="fontstyle01"/>
    <w:basedOn w:val="a0"/>
    <w:rsid w:val="007C4398"/>
    <w:rPr>
      <w:rFonts w:ascii="方正书宋_GBK+ZFcI3q-3" w:eastAsia="方正书宋_GBK+ZFcI3q-3" w:hint="eastAsia"/>
      <w:b w:val="0"/>
      <w:bCs w:val="0"/>
      <w:i w:val="0"/>
      <w:iCs w:val="0"/>
      <w:color w:val="231F20"/>
      <w:sz w:val="20"/>
      <w:szCs w:val="20"/>
    </w:rPr>
  </w:style>
  <w:style w:type="character" w:customStyle="1" w:styleId="fontstyle11">
    <w:name w:val="fontstyle11"/>
    <w:basedOn w:val="a0"/>
    <w:rsid w:val="007C4398"/>
    <w:rPr>
      <w:b w:val="0"/>
      <w:bCs w:val="0"/>
      <w:i w:val="0"/>
      <w:iCs w:val="0"/>
      <w:color w:val="231F20"/>
      <w:sz w:val="20"/>
      <w:szCs w:val="20"/>
    </w:rPr>
  </w:style>
  <w:style w:type="paragraph" w:styleId="a5">
    <w:name w:val="List Paragraph"/>
    <w:basedOn w:val="a"/>
    <w:uiPriority w:val="34"/>
    <w:qFormat/>
    <w:rsid w:val="008A2DD5"/>
    <w:pPr>
      <w:ind w:firstLine="420"/>
    </w:pPr>
  </w:style>
  <w:style w:type="character" w:customStyle="1" w:styleId="fontstyle31">
    <w:name w:val="fontstyle31"/>
    <w:basedOn w:val="a0"/>
    <w:rsid w:val="00733F6D"/>
    <w:rPr>
      <w:rFonts w:ascii="DLF-3-0-1649956954+ZFcI4E-308" w:hAnsi="DLF-3-0-1649956954+ZFcI4E-308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a0"/>
    <w:rsid w:val="00D8054E"/>
    <w:rPr>
      <w:rFonts w:ascii="方正书宋_GBK+ZFcI3q-3" w:eastAsia="方正书宋_GBK+ZFcI3q-3" w:hint="eastAsia"/>
      <w:b w:val="0"/>
      <w:bCs w:val="0"/>
      <w:i w:val="0"/>
      <w:iCs w:val="0"/>
      <w:color w:val="231F20"/>
      <w:sz w:val="20"/>
      <w:szCs w:val="20"/>
    </w:rPr>
  </w:style>
  <w:style w:type="table" w:styleId="a6">
    <w:name w:val="Table Grid"/>
    <w:basedOn w:val="a1"/>
    <w:uiPriority w:val="39"/>
    <w:rsid w:val="002F1D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annotation text"/>
    <w:basedOn w:val="a"/>
    <w:link w:val="Char1"/>
    <w:uiPriority w:val="99"/>
    <w:semiHidden/>
    <w:unhideWhenUsed/>
    <w:qFormat/>
    <w:rsid w:val="00A3326D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A3326D"/>
  </w:style>
  <w:style w:type="paragraph" w:styleId="a8">
    <w:name w:val="Balloon Text"/>
    <w:basedOn w:val="a"/>
    <w:link w:val="Char2"/>
    <w:uiPriority w:val="99"/>
    <w:semiHidden/>
    <w:unhideWhenUsed/>
    <w:rsid w:val="00A3326D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A3326D"/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34479A"/>
    <w:rPr>
      <w:color w:val="0000FF"/>
      <w:u w:val="single"/>
    </w:rPr>
  </w:style>
  <w:style w:type="character" w:customStyle="1" w:styleId="content-right8zs401">
    <w:name w:val="content-right_8zs401"/>
    <w:basedOn w:val="a0"/>
    <w:rsid w:val="00DE5669"/>
  </w:style>
  <w:style w:type="paragraph" w:styleId="aa">
    <w:name w:val="Normal (Web)"/>
    <w:basedOn w:val="a"/>
    <w:uiPriority w:val="99"/>
    <w:semiHidden/>
    <w:unhideWhenUsed/>
    <w:rsid w:val="005621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924BC1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924BC1"/>
    <w:rPr>
      <w:rFonts w:ascii="Times New Roman" w:eastAsia="黑体" w:hAnsi="Times New Roman" w:cstheme="majorBidi"/>
      <w:bCs/>
      <w:sz w:val="32"/>
      <w:szCs w:val="32"/>
    </w:rPr>
  </w:style>
  <w:style w:type="paragraph" w:styleId="ab">
    <w:name w:val="No Spacing"/>
    <w:uiPriority w:val="1"/>
    <w:qFormat/>
    <w:rsid w:val="00924BC1"/>
    <w:pPr>
      <w:widowControl w:val="0"/>
      <w:adjustRightInd w:val="0"/>
      <w:snapToGrid w:val="0"/>
      <w:jc w:val="center"/>
    </w:pPr>
    <w:rPr>
      <w:rFonts w:ascii="Times New Roman" w:eastAsia="黑体" w:hAnsi="Times New Roman"/>
      <w:sz w:val="28"/>
    </w:rPr>
  </w:style>
  <w:style w:type="character" w:styleId="ac">
    <w:name w:val="annotation reference"/>
    <w:basedOn w:val="a0"/>
    <w:uiPriority w:val="99"/>
    <w:semiHidden/>
    <w:unhideWhenUsed/>
    <w:rsid w:val="00FF5361"/>
    <w:rPr>
      <w:sz w:val="21"/>
      <w:szCs w:val="21"/>
    </w:rPr>
  </w:style>
  <w:style w:type="paragraph" w:styleId="ad">
    <w:name w:val="annotation subject"/>
    <w:basedOn w:val="a7"/>
    <w:next w:val="a7"/>
    <w:link w:val="Char3"/>
    <w:uiPriority w:val="99"/>
    <w:semiHidden/>
    <w:unhideWhenUsed/>
    <w:rsid w:val="00FF5361"/>
    <w:rPr>
      <w:b/>
      <w:bCs/>
    </w:rPr>
  </w:style>
  <w:style w:type="character" w:customStyle="1" w:styleId="Char3">
    <w:name w:val="批注主题 Char"/>
    <w:basedOn w:val="Char1"/>
    <w:link w:val="ad"/>
    <w:uiPriority w:val="99"/>
    <w:semiHidden/>
    <w:rsid w:val="00FF5361"/>
    <w:rPr>
      <w:rFonts w:ascii="Times New Roman" w:eastAsia="仿宋" w:hAnsi="Times New Roman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801FD-8E9F-4466-93E3-EEF79710B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919</Words>
  <Characters>5239</Characters>
  <Application>Microsoft Office Word</Application>
  <DocSecurity>0</DocSecurity>
  <Lines>43</Lines>
  <Paragraphs>12</Paragraphs>
  <ScaleCrop>false</ScaleCrop>
  <Company/>
  <LinksUpToDate>false</LinksUpToDate>
  <CharactersWithSpaces>6146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xiaodan Hu</dc:creator>
  <cp:keywords/>
  <dc:description/>
  <cp:lastModifiedBy>Lenovo</cp:lastModifiedBy>
  <cp:revision>17</cp:revision>
  <cp:lastPrinted>2023-03-23T06:33:00Z</cp:lastPrinted>
  <dcterms:created xsi:type="dcterms:W3CDTF">2023-03-23T06:29:00Z</dcterms:created>
  <dcterms:modified xsi:type="dcterms:W3CDTF">2023-06-27T07:44:00Z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768e303fc2d969a49904be5c5c4fe10e96e24ee6a49491bb39ede0e9356ae21f</vt:lpwstr>
  </property>
</Properties>
</file>